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70F" w:rsidRPr="005C3969" w:rsidRDefault="00DE670F" w:rsidP="00DE670F">
      <w:pPr>
        <w:tabs>
          <w:tab w:val="center" w:pos="4961"/>
          <w:tab w:val="left" w:pos="6555"/>
        </w:tabs>
        <w:spacing w:after="0" w:line="240" w:lineRule="auto"/>
        <w:jc w:val="center"/>
        <w:rPr>
          <w:rFonts w:ascii="Times New Roman" w:eastAsia="Times New Roman" w:hAnsi="Times New Roman"/>
          <w:b/>
          <w:sz w:val="28"/>
          <w:szCs w:val="28"/>
          <w:lang w:eastAsia="ru-RU"/>
        </w:rPr>
      </w:pPr>
      <w:r w:rsidRPr="005C3969">
        <w:rPr>
          <w:rFonts w:ascii="Times New Roman" w:eastAsia="Times New Roman" w:hAnsi="Times New Roman"/>
          <w:b/>
          <w:sz w:val="28"/>
          <w:szCs w:val="28"/>
          <w:lang w:eastAsia="ru-RU"/>
        </w:rPr>
        <w:t>Администрация</w:t>
      </w:r>
    </w:p>
    <w:p w:rsidR="00DE670F" w:rsidRPr="005C3969" w:rsidRDefault="00DE670F" w:rsidP="00DE670F">
      <w:pPr>
        <w:spacing w:after="0" w:line="240" w:lineRule="auto"/>
        <w:jc w:val="center"/>
        <w:rPr>
          <w:rFonts w:ascii="Times New Roman" w:eastAsia="Times New Roman" w:hAnsi="Times New Roman"/>
          <w:b/>
          <w:sz w:val="28"/>
          <w:szCs w:val="28"/>
          <w:lang w:eastAsia="ru-RU"/>
        </w:rPr>
      </w:pPr>
      <w:r w:rsidRPr="005C3969">
        <w:rPr>
          <w:rFonts w:ascii="Times New Roman" w:eastAsia="Times New Roman" w:hAnsi="Times New Roman"/>
          <w:b/>
          <w:sz w:val="28"/>
          <w:szCs w:val="28"/>
          <w:lang w:eastAsia="ru-RU"/>
        </w:rPr>
        <w:t>Маршанского сельсовета Каргатского района</w:t>
      </w:r>
    </w:p>
    <w:p w:rsidR="00DE670F" w:rsidRPr="005C3969" w:rsidRDefault="00DE670F" w:rsidP="00DE670F">
      <w:pPr>
        <w:spacing w:after="0" w:line="240" w:lineRule="auto"/>
        <w:jc w:val="center"/>
        <w:rPr>
          <w:rFonts w:ascii="Times New Roman" w:eastAsia="Times New Roman" w:hAnsi="Times New Roman"/>
          <w:b/>
          <w:sz w:val="28"/>
          <w:szCs w:val="28"/>
          <w:lang w:eastAsia="ru-RU"/>
        </w:rPr>
      </w:pPr>
      <w:r w:rsidRPr="005C3969">
        <w:rPr>
          <w:rFonts w:ascii="Times New Roman" w:eastAsia="Times New Roman" w:hAnsi="Times New Roman"/>
          <w:b/>
          <w:sz w:val="28"/>
          <w:szCs w:val="28"/>
          <w:lang w:eastAsia="ru-RU"/>
        </w:rPr>
        <w:t>Новосибирской области</w:t>
      </w:r>
    </w:p>
    <w:p w:rsidR="00DE670F" w:rsidRPr="005C3969" w:rsidRDefault="00DE670F" w:rsidP="00DE670F">
      <w:pPr>
        <w:spacing w:after="0" w:line="240" w:lineRule="auto"/>
        <w:jc w:val="center"/>
        <w:rPr>
          <w:rFonts w:ascii="Times New Roman" w:eastAsia="Times New Roman" w:hAnsi="Times New Roman"/>
          <w:b/>
          <w:sz w:val="28"/>
          <w:szCs w:val="28"/>
          <w:lang w:eastAsia="ru-RU"/>
        </w:rPr>
      </w:pPr>
    </w:p>
    <w:p w:rsidR="00DE670F" w:rsidRPr="005C3969" w:rsidRDefault="00DE670F" w:rsidP="00DE670F">
      <w:pPr>
        <w:spacing w:after="0" w:line="240" w:lineRule="auto"/>
        <w:jc w:val="center"/>
        <w:rPr>
          <w:rFonts w:ascii="Times New Roman" w:eastAsia="Times New Roman" w:hAnsi="Times New Roman"/>
          <w:b/>
          <w:sz w:val="28"/>
          <w:szCs w:val="28"/>
          <w:lang w:eastAsia="ru-RU"/>
        </w:rPr>
      </w:pPr>
      <w:r w:rsidRPr="005C3969">
        <w:rPr>
          <w:rFonts w:ascii="Times New Roman" w:eastAsia="Times New Roman" w:hAnsi="Times New Roman"/>
          <w:b/>
          <w:sz w:val="28"/>
          <w:szCs w:val="28"/>
          <w:lang w:eastAsia="ru-RU"/>
        </w:rPr>
        <w:t>ПОСТАНОВЛЕНИЕ</w:t>
      </w:r>
    </w:p>
    <w:p w:rsidR="00DE670F" w:rsidRPr="005C3969" w:rsidRDefault="00DE670F" w:rsidP="00DE670F">
      <w:pPr>
        <w:spacing w:after="0" w:line="240" w:lineRule="auto"/>
        <w:jc w:val="center"/>
        <w:rPr>
          <w:rFonts w:ascii="Times New Roman" w:eastAsia="Times New Roman" w:hAnsi="Times New Roman"/>
          <w:sz w:val="28"/>
          <w:szCs w:val="28"/>
          <w:lang w:eastAsia="ru-RU"/>
        </w:rPr>
      </w:pPr>
    </w:p>
    <w:p w:rsidR="00DE670F" w:rsidRPr="005C3969" w:rsidRDefault="00DE670F" w:rsidP="00DE670F">
      <w:pPr>
        <w:spacing w:after="0" w:line="240" w:lineRule="auto"/>
        <w:jc w:val="center"/>
        <w:rPr>
          <w:rFonts w:ascii="Times New Roman" w:eastAsia="Times New Roman" w:hAnsi="Times New Roman"/>
          <w:sz w:val="28"/>
          <w:szCs w:val="28"/>
          <w:lang w:eastAsia="ru-RU"/>
        </w:rPr>
      </w:pPr>
      <w:r w:rsidRPr="005C3969">
        <w:rPr>
          <w:rFonts w:ascii="Times New Roman" w:eastAsia="Times New Roman" w:hAnsi="Times New Roman"/>
          <w:sz w:val="28"/>
          <w:szCs w:val="28"/>
          <w:lang w:eastAsia="ru-RU"/>
        </w:rPr>
        <w:t>с. Маршанское</w:t>
      </w:r>
    </w:p>
    <w:p w:rsidR="00DE670F" w:rsidRPr="005C3969" w:rsidRDefault="00DE670F" w:rsidP="00DE670F">
      <w:pPr>
        <w:spacing w:after="0" w:line="240" w:lineRule="auto"/>
        <w:rPr>
          <w:rFonts w:ascii="Times New Roman" w:eastAsia="Times New Roman" w:hAnsi="Times New Roman"/>
          <w:sz w:val="28"/>
          <w:szCs w:val="28"/>
          <w:lang w:eastAsia="ru-RU"/>
        </w:rPr>
      </w:pPr>
      <w:r w:rsidRPr="005C3969">
        <w:rPr>
          <w:rFonts w:ascii="Times New Roman" w:eastAsia="Times New Roman" w:hAnsi="Times New Roman"/>
          <w:sz w:val="28"/>
          <w:szCs w:val="28"/>
          <w:u w:val="single"/>
          <w:lang w:eastAsia="ru-RU"/>
        </w:rPr>
        <w:t>27.10.2025</w:t>
      </w:r>
      <w:r w:rsidRPr="005C3969">
        <w:rPr>
          <w:rFonts w:ascii="Times New Roman" w:eastAsia="Times New Roman" w:hAnsi="Times New Roman"/>
          <w:sz w:val="28"/>
          <w:szCs w:val="28"/>
          <w:lang w:eastAsia="ru-RU"/>
        </w:rPr>
        <w:t xml:space="preserve">                                                                                                         </w:t>
      </w:r>
      <w:r w:rsidRPr="005C3969">
        <w:rPr>
          <w:rFonts w:ascii="Times New Roman" w:eastAsia="Times New Roman" w:hAnsi="Times New Roman"/>
          <w:sz w:val="28"/>
          <w:szCs w:val="28"/>
          <w:u w:val="single"/>
          <w:lang w:eastAsia="ru-RU"/>
        </w:rPr>
        <w:t xml:space="preserve">  55</w:t>
      </w:r>
    </w:p>
    <w:p w:rsidR="00DE670F" w:rsidRPr="005C3969" w:rsidRDefault="00DE670F" w:rsidP="00DE670F">
      <w:pPr>
        <w:spacing w:after="0" w:line="0" w:lineRule="atLeast"/>
        <w:jc w:val="both"/>
        <w:rPr>
          <w:rFonts w:ascii="Times New Roman" w:eastAsia="Times New Roman" w:hAnsi="Times New Roman"/>
          <w:sz w:val="28"/>
          <w:szCs w:val="28"/>
          <w:lang w:eastAsia="ru-RU"/>
        </w:rPr>
      </w:pPr>
    </w:p>
    <w:p w:rsidR="00DE670F" w:rsidRPr="005C3969" w:rsidRDefault="00DE670F" w:rsidP="00DE670F">
      <w:pPr>
        <w:spacing w:after="0" w:line="0" w:lineRule="atLeast"/>
        <w:jc w:val="both"/>
        <w:rPr>
          <w:rFonts w:ascii="Times New Roman" w:eastAsia="Times New Roman" w:hAnsi="Times New Roman"/>
          <w:sz w:val="28"/>
          <w:szCs w:val="28"/>
          <w:lang w:eastAsia="ru-RU"/>
        </w:rPr>
      </w:pPr>
    </w:p>
    <w:p w:rsidR="00DE670F" w:rsidRPr="005C3969" w:rsidRDefault="00DE670F" w:rsidP="00DE670F">
      <w:pPr>
        <w:spacing w:after="0" w:line="0" w:lineRule="atLeast"/>
        <w:rPr>
          <w:rFonts w:ascii="Times New Roman" w:eastAsia="Times New Roman" w:hAnsi="Times New Roman"/>
          <w:b/>
          <w:bCs/>
          <w:sz w:val="28"/>
          <w:szCs w:val="28"/>
          <w:lang w:eastAsia="ru-RU"/>
        </w:rPr>
      </w:pPr>
      <w:r w:rsidRPr="005C3969">
        <w:rPr>
          <w:rFonts w:ascii="Times New Roman" w:eastAsia="Times New Roman" w:hAnsi="Times New Roman"/>
          <w:b/>
          <w:bCs/>
          <w:sz w:val="28"/>
          <w:szCs w:val="28"/>
          <w:lang w:eastAsia="ru-RU"/>
        </w:rPr>
        <w:t xml:space="preserve">О внесении изменений в постановление администрации Маршанского сельсовета Каргатского района Новосибирской области от 23.09.2020 </w:t>
      </w:r>
    </w:p>
    <w:p w:rsidR="00DE670F" w:rsidRPr="005C3969" w:rsidRDefault="00DE670F" w:rsidP="00DE670F">
      <w:pPr>
        <w:spacing w:after="0" w:line="0" w:lineRule="atLeast"/>
        <w:rPr>
          <w:rFonts w:ascii="Times New Roman" w:eastAsia="Times New Roman" w:hAnsi="Times New Roman"/>
          <w:b/>
          <w:bCs/>
          <w:sz w:val="28"/>
          <w:szCs w:val="28"/>
          <w:lang w:eastAsia="ru-RU"/>
        </w:rPr>
      </w:pPr>
      <w:r w:rsidRPr="005C3969">
        <w:rPr>
          <w:rFonts w:ascii="Times New Roman" w:eastAsia="Times New Roman" w:hAnsi="Times New Roman"/>
          <w:b/>
          <w:bCs/>
          <w:sz w:val="28"/>
          <w:szCs w:val="28"/>
          <w:lang w:eastAsia="ru-RU"/>
        </w:rPr>
        <w:t>№ 67 «</w:t>
      </w:r>
      <w:r w:rsidRPr="005C3969">
        <w:rPr>
          <w:rFonts w:ascii="Times New Roman" w:hAnsi="Times New Roman"/>
          <w:b/>
          <w:bCs/>
          <w:color w:val="000000"/>
          <w:sz w:val="28"/>
          <w:szCs w:val="28"/>
          <w:shd w:val="clear" w:color="auto" w:fill="FFFFFF"/>
        </w:rPr>
        <w:t>Об утверждении Порядка выдачи согласия в письменной форме администрацией Маршанского сельсовета Каргатского района на строительство, реконструкцию, капитальный ремонт и ремонт пересечений и примыканий к автомобильным дорогам местного значения Каргатского района Новосибирской области</w:t>
      </w:r>
      <w:r w:rsidRPr="005C3969">
        <w:rPr>
          <w:rFonts w:ascii="Times New Roman" w:hAnsi="Times New Roman"/>
          <w:b/>
          <w:sz w:val="28"/>
          <w:szCs w:val="28"/>
        </w:rPr>
        <w:t>»</w:t>
      </w:r>
    </w:p>
    <w:p w:rsidR="00DE670F" w:rsidRPr="005C3969" w:rsidRDefault="00DE670F" w:rsidP="00DE670F">
      <w:pPr>
        <w:spacing w:after="0" w:line="0" w:lineRule="atLeast"/>
        <w:jc w:val="both"/>
        <w:rPr>
          <w:rFonts w:ascii="Times New Roman" w:eastAsia="Times New Roman" w:hAnsi="Times New Roman"/>
          <w:sz w:val="28"/>
          <w:szCs w:val="28"/>
          <w:lang w:eastAsia="ru-RU"/>
        </w:rPr>
      </w:pPr>
    </w:p>
    <w:p w:rsidR="00DE670F" w:rsidRPr="005C3969" w:rsidRDefault="00DE670F" w:rsidP="00DE670F">
      <w:pPr>
        <w:spacing w:after="0" w:line="0" w:lineRule="atLeast"/>
        <w:jc w:val="both"/>
        <w:rPr>
          <w:rFonts w:ascii="Times New Roman" w:eastAsia="Times New Roman" w:hAnsi="Times New Roman"/>
          <w:sz w:val="28"/>
          <w:szCs w:val="28"/>
          <w:lang w:eastAsia="ru-RU"/>
        </w:rPr>
      </w:pPr>
    </w:p>
    <w:p w:rsidR="00DE670F" w:rsidRPr="005C3969" w:rsidRDefault="00DE670F" w:rsidP="00DE670F">
      <w:pPr>
        <w:spacing w:after="0" w:line="0" w:lineRule="atLeast"/>
        <w:ind w:firstLine="709"/>
        <w:jc w:val="both"/>
        <w:rPr>
          <w:rFonts w:ascii="Times New Roman" w:eastAsia="Times New Roman" w:hAnsi="Times New Roman"/>
          <w:sz w:val="28"/>
          <w:szCs w:val="28"/>
          <w:lang w:eastAsia="ru-RU"/>
        </w:rPr>
      </w:pPr>
      <w:r w:rsidRPr="005C3969">
        <w:rPr>
          <w:rFonts w:ascii="Times New Roman" w:eastAsia="Times New Roman" w:hAnsi="Times New Roman"/>
          <w:sz w:val="28"/>
          <w:szCs w:val="28"/>
          <w:lang w:eastAsia="ru-RU"/>
        </w:rPr>
        <w:t xml:space="preserve">В соответствии с Федеральным законом от 20 марта 2025 года № 33-ФЗ «Об общих принципах организации местного самоуправления в единой системе публичной власти», администрация </w:t>
      </w:r>
      <w:r w:rsidRPr="005C3969">
        <w:rPr>
          <w:rFonts w:ascii="Times New Roman" w:eastAsia="Times New Roman" w:hAnsi="Times New Roman"/>
          <w:bCs/>
          <w:sz w:val="28"/>
          <w:szCs w:val="28"/>
          <w:lang w:eastAsia="ru-RU"/>
        </w:rPr>
        <w:t xml:space="preserve">Маршанского </w:t>
      </w:r>
      <w:r w:rsidRPr="005C3969">
        <w:rPr>
          <w:rFonts w:ascii="Times New Roman" w:eastAsia="Times New Roman" w:hAnsi="Times New Roman"/>
          <w:sz w:val="28"/>
          <w:szCs w:val="28"/>
          <w:lang w:eastAsia="ru-RU"/>
        </w:rPr>
        <w:t>сельсовета Каргатского района Новосибирской области</w:t>
      </w:r>
    </w:p>
    <w:p w:rsidR="00DE670F" w:rsidRPr="005C3969" w:rsidRDefault="00DE670F" w:rsidP="00DE670F">
      <w:pPr>
        <w:spacing w:after="0" w:line="0" w:lineRule="atLeast"/>
        <w:ind w:firstLine="709"/>
        <w:jc w:val="both"/>
        <w:rPr>
          <w:rFonts w:ascii="Times New Roman" w:eastAsia="Times New Roman" w:hAnsi="Times New Roman"/>
          <w:b/>
          <w:sz w:val="28"/>
          <w:szCs w:val="28"/>
          <w:lang w:eastAsia="ru-RU"/>
        </w:rPr>
      </w:pPr>
      <w:r w:rsidRPr="005C3969">
        <w:rPr>
          <w:rFonts w:ascii="Times New Roman" w:eastAsia="Times New Roman" w:hAnsi="Times New Roman"/>
          <w:b/>
          <w:sz w:val="28"/>
          <w:szCs w:val="28"/>
          <w:lang w:eastAsia="ru-RU"/>
        </w:rPr>
        <w:t>ПОСТАНОВЛЯЕТ:</w:t>
      </w:r>
    </w:p>
    <w:p w:rsidR="00DE670F" w:rsidRDefault="00DE670F" w:rsidP="00DE670F">
      <w:pPr>
        <w:spacing w:after="0" w:line="0" w:lineRule="atLeast"/>
        <w:ind w:firstLine="709"/>
        <w:jc w:val="both"/>
        <w:rPr>
          <w:rFonts w:ascii="Times New Roman" w:eastAsia="Times New Roman" w:hAnsi="Times New Roman"/>
          <w:bCs/>
          <w:sz w:val="28"/>
          <w:szCs w:val="28"/>
          <w:lang w:eastAsia="ru-RU"/>
        </w:rPr>
      </w:pPr>
      <w:r w:rsidRPr="005C3969">
        <w:rPr>
          <w:rFonts w:ascii="Times New Roman" w:hAnsi="Times New Roman"/>
          <w:sz w:val="28"/>
          <w:szCs w:val="28"/>
          <w:lang w:eastAsia="ru-RU"/>
        </w:rPr>
        <w:t>1. Внести в</w:t>
      </w:r>
      <w:r w:rsidRPr="005C3969">
        <w:rPr>
          <w:rFonts w:ascii="Times New Roman" w:eastAsia="Times New Roman" w:hAnsi="Times New Roman"/>
          <w:bCs/>
          <w:sz w:val="28"/>
          <w:szCs w:val="28"/>
          <w:lang w:eastAsia="ru-RU"/>
        </w:rPr>
        <w:t xml:space="preserve"> постановление администрации Маршанского сельсовета Каргатского района Новосибирской области от 23.09.2020 № 67 «Об утверждении Порядка выдачи согласия в письменной форме администрацией Маршанского сельсовета Каргатского района на строительство, реконструкцию, капитальный ремонт и ремонт пересечений и примыканий к автомобильным дорогам местного значения Каргатского района Новосибирской области</w:t>
      </w:r>
      <w:r w:rsidRPr="005C3969">
        <w:rPr>
          <w:rFonts w:ascii="Times New Roman" w:hAnsi="Times New Roman"/>
          <w:sz w:val="28"/>
          <w:szCs w:val="28"/>
        </w:rPr>
        <w:t xml:space="preserve">» </w:t>
      </w:r>
      <w:r w:rsidRPr="005C3969">
        <w:rPr>
          <w:rFonts w:ascii="Times New Roman" w:eastAsia="Times New Roman" w:hAnsi="Times New Roman"/>
          <w:bCs/>
          <w:sz w:val="28"/>
          <w:szCs w:val="28"/>
          <w:lang w:eastAsia="ru-RU"/>
        </w:rPr>
        <w:t>следующие изменения:</w:t>
      </w:r>
    </w:p>
    <w:p w:rsidR="00DE670F" w:rsidRPr="007A74F7" w:rsidRDefault="00DE670F" w:rsidP="00DE670F">
      <w:pPr>
        <w:pStyle w:val="a3"/>
        <w:numPr>
          <w:ilvl w:val="1"/>
          <w:numId w:val="1"/>
        </w:numPr>
        <w:spacing w:after="0" w:line="0" w:lineRule="atLeast"/>
        <w:jc w:val="both"/>
        <w:rPr>
          <w:rFonts w:ascii="Times New Roman" w:eastAsia="Times New Roman" w:hAnsi="Times New Roman"/>
          <w:bCs/>
          <w:sz w:val="28"/>
          <w:szCs w:val="28"/>
          <w:lang w:eastAsia="ru-RU"/>
        </w:rPr>
      </w:pPr>
      <w:r w:rsidRPr="007A74F7">
        <w:rPr>
          <w:rFonts w:ascii="Times New Roman" w:eastAsia="Times New Roman" w:hAnsi="Times New Roman"/>
          <w:bCs/>
          <w:sz w:val="28"/>
          <w:szCs w:val="28"/>
          <w:lang w:eastAsia="ru-RU"/>
        </w:rPr>
        <w:t>Наименование изложить в следующей редакции:</w:t>
      </w:r>
    </w:p>
    <w:p w:rsidR="00DE670F" w:rsidRPr="005C3969" w:rsidRDefault="00DE670F" w:rsidP="00DE670F">
      <w:pPr>
        <w:spacing w:after="0" w:line="0" w:lineRule="atLeast"/>
        <w:ind w:firstLine="709"/>
        <w:jc w:val="both"/>
        <w:rPr>
          <w:rFonts w:ascii="Times New Roman" w:eastAsia="Times New Roman" w:hAnsi="Times New Roman"/>
          <w:bCs/>
          <w:sz w:val="28"/>
          <w:szCs w:val="28"/>
          <w:lang w:eastAsia="ru-RU"/>
        </w:rPr>
      </w:pPr>
      <w:r w:rsidRPr="005C3969">
        <w:rPr>
          <w:rFonts w:ascii="Times New Roman" w:eastAsia="Times New Roman" w:hAnsi="Times New Roman"/>
          <w:bCs/>
          <w:sz w:val="28"/>
          <w:szCs w:val="28"/>
          <w:lang w:eastAsia="ru-RU"/>
        </w:rPr>
        <w:t>«Об утверждении Порядка выдачи согласия в письменной форме администрацией Маршанского сельсовета Каргатского района Новосибирской области на строительство, реконструкцию, капитальный ремонт и ремонт пересечений и примыканий к автомобильным дорогам местного значения Маршанского сельсовета Каргатского района Новосибирской области»;</w:t>
      </w:r>
    </w:p>
    <w:p w:rsidR="00DE670F" w:rsidRPr="005C3969" w:rsidRDefault="00DE670F" w:rsidP="00DE670F">
      <w:pPr>
        <w:numPr>
          <w:ilvl w:val="1"/>
          <w:numId w:val="1"/>
        </w:numPr>
        <w:spacing w:after="0" w:line="0" w:lineRule="atLeast"/>
        <w:ind w:left="0" w:firstLine="709"/>
        <w:jc w:val="both"/>
        <w:rPr>
          <w:rFonts w:ascii="Times New Roman" w:eastAsia="Times New Roman" w:hAnsi="Times New Roman"/>
          <w:bCs/>
          <w:sz w:val="28"/>
          <w:szCs w:val="28"/>
          <w:lang w:eastAsia="ru-RU"/>
        </w:rPr>
      </w:pPr>
      <w:r w:rsidRPr="005C3969">
        <w:rPr>
          <w:rFonts w:ascii="Times New Roman" w:eastAsia="Times New Roman" w:hAnsi="Times New Roman"/>
          <w:bCs/>
          <w:sz w:val="28"/>
          <w:szCs w:val="28"/>
          <w:lang w:eastAsia="ru-RU"/>
        </w:rPr>
        <w:t>В пункте 1 после слов «в письменной форме администрацией Маршанского сельсовета Каргатского района» дополнить словами «Новосибирской области»;</w:t>
      </w:r>
    </w:p>
    <w:p w:rsidR="00DE670F" w:rsidRPr="005C3969" w:rsidRDefault="00DE670F" w:rsidP="00DE670F">
      <w:pPr>
        <w:numPr>
          <w:ilvl w:val="1"/>
          <w:numId w:val="1"/>
        </w:numPr>
        <w:spacing w:after="0" w:line="0" w:lineRule="atLeast"/>
        <w:ind w:left="0" w:firstLine="709"/>
        <w:jc w:val="both"/>
        <w:rPr>
          <w:rFonts w:ascii="Times New Roman" w:eastAsia="Times New Roman" w:hAnsi="Times New Roman"/>
          <w:bCs/>
          <w:sz w:val="28"/>
          <w:szCs w:val="28"/>
          <w:lang w:eastAsia="ru-RU"/>
        </w:rPr>
      </w:pPr>
      <w:r w:rsidRPr="005C3969">
        <w:rPr>
          <w:rFonts w:ascii="Times New Roman" w:eastAsia="Times New Roman" w:hAnsi="Times New Roman"/>
          <w:bCs/>
          <w:sz w:val="28"/>
          <w:szCs w:val="28"/>
          <w:lang w:eastAsia="ru-RU"/>
        </w:rPr>
        <w:t xml:space="preserve">В </w:t>
      </w:r>
      <w:r w:rsidRPr="005C3969">
        <w:rPr>
          <w:rFonts w:ascii="Times New Roman" w:hAnsi="Times New Roman"/>
          <w:sz w:val="28"/>
          <w:szCs w:val="28"/>
        </w:rPr>
        <w:t xml:space="preserve">порядке </w:t>
      </w:r>
      <w:r w:rsidRPr="005C3969">
        <w:rPr>
          <w:rFonts w:ascii="Times New Roman" w:hAnsi="Times New Roman"/>
          <w:bCs/>
          <w:sz w:val="28"/>
          <w:szCs w:val="28"/>
        </w:rPr>
        <w:t>выдачи согласия в письменной форме администрацией Маршанского сельсовета Каргатского района на строительство, реконструкцию, капитальный ремонт и ремонт пересечений и примыканий к автомобильным дорогам местного значения Маршанского сельсовета Каргатского района Новосибирской области</w:t>
      </w:r>
      <w:r w:rsidRPr="005C3969">
        <w:rPr>
          <w:rFonts w:ascii="Times New Roman" w:eastAsia="Times New Roman" w:hAnsi="Times New Roman"/>
          <w:bCs/>
          <w:sz w:val="28"/>
          <w:szCs w:val="28"/>
          <w:lang w:eastAsia="ru-RU"/>
        </w:rPr>
        <w:t xml:space="preserve">: </w:t>
      </w:r>
    </w:p>
    <w:p w:rsidR="00DE670F" w:rsidRPr="005C3969" w:rsidRDefault="00DE670F" w:rsidP="00DE670F">
      <w:pPr>
        <w:numPr>
          <w:ilvl w:val="2"/>
          <w:numId w:val="1"/>
        </w:numPr>
        <w:tabs>
          <w:tab w:val="left" w:pos="1134"/>
          <w:tab w:val="left" w:pos="1701"/>
        </w:tabs>
        <w:spacing w:after="0" w:line="240" w:lineRule="auto"/>
        <w:ind w:left="0" w:firstLine="709"/>
        <w:jc w:val="both"/>
        <w:rPr>
          <w:rFonts w:ascii="Times New Roman" w:hAnsi="Times New Roman"/>
          <w:sz w:val="28"/>
          <w:szCs w:val="28"/>
        </w:rPr>
      </w:pPr>
      <w:r w:rsidRPr="005C3969">
        <w:rPr>
          <w:rFonts w:ascii="Times New Roman" w:hAnsi="Times New Roman"/>
          <w:sz w:val="28"/>
          <w:szCs w:val="28"/>
        </w:rPr>
        <w:lastRenderedPageBreak/>
        <w:t xml:space="preserve">В наименовании </w:t>
      </w:r>
      <w:r w:rsidRPr="005C3969">
        <w:rPr>
          <w:rFonts w:ascii="Times New Roman" w:hAnsi="Times New Roman"/>
          <w:bCs/>
          <w:sz w:val="28"/>
          <w:szCs w:val="28"/>
        </w:rPr>
        <w:t>после слов «в письменной форме администрацией Маршанского сельсовета Каргатского района» дополнить словами «Новосибирской области»;</w:t>
      </w:r>
    </w:p>
    <w:p w:rsidR="00DE670F" w:rsidRPr="005C3969" w:rsidRDefault="00DE670F" w:rsidP="00DE670F">
      <w:pPr>
        <w:numPr>
          <w:ilvl w:val="2"/>
          <w:numId w:val="1"/>
        </w:numPr>
        <w:tabs>
          <w:tab w:val="left" w:pos="1134"/>
          <w:tab w:val="left" w:pos="1701"/>
        </w:tabs>
        <w:spacing w:after="0" w:line="240" w:lineRule="auto"/>
        <w:ind w:left="0" w:firstLine="709"/>
        <w:jc w:val="both"/>
        <w:rPr>
          <w:rFonts w:ascii="Times New Roman" w:hAnsi="Times New Roman"/>
          <w:sz w:val="28"/>
          <w:szCs w:val="28"/>
        </w:rPr>
      </w:pPr>
      <w:r w:rsidRPr="005C3969">
        <w:rPr>
          <w:rFonts w:ascii="Times New Roman" w:hAnsi="Times New Roman"/>
          <w:bCs/>
          <w:sz w:val="28"/>
          <w:szCs w:val="28"/>
        </w:rPr>
        <w:t>В пункте 1.1. слова «Уставом Маршанского сельсовета Каргатского района Новосибирской области» заменить словами «Уставом сельского поселения Маршанского сельсовета Каргатского муниципального района Новосибирской области»;</w:t>
      </w:r>
    </w:p>
    <w:p w:rsidR="00DE670F" w:rsidRPr="005C3969" w:rsidRDefault="00DE670F" w:rsidP="00DE670F">
      <w:pPr>
        <w:numPr>
          <w:ilvl w:val="2"/>
          <w:numId w:val="1"/>
        </w:numPr>
        <w:tabs>
          <w:tab w:val="left" w:pos="1134"/>
          <w:tab w:val="left" w:pos="1701"/>
        </w:tabs>
        <w:spacing w:after="0" w:line="240" w:lineRule="auto"/>
        <w:ind w:left="0" w:firstLine="709"/>
        <w:jc w:val="both"/>
        <w:rPr>
          <w:rFonts w:ascii="Times New Roman" w:hAnsi="Times New Roman"/>
          <w:sz w:val="28"/>
          <w:szCs w:val="28"/>
        </w:rPr>
      </w:pPr>
      <w:r w:rsidRPr="005C3969">
        <w:rPr>
          <w:rFonts w:ascii="Times New Roman" w:hAnsi="Times New Roman"/>
          <w:sz w:val="28"/>
          <w:szCs w:val="28"/>
        </w:rPr>
        <w:t>Дополнить пунктом 2.12. следующего содержания:</w:t>
      </w:r>
    </w:p>
    <w:p w:rsidR="00DE670F" w:rsidRPr="005C3969" w:rsidRDefault="00DE670F" w:rsidP="00DE670F">
      <w:pPr>
        <w:tabs>
          <w:tab w:val="left" w:pos="1134"/>
          <w:tab w:val="left" w:pos="1701"/>
        </w:tabs>
        <w:spacing w:after="0" w:line="240" w:lineRule="auto"/>
        <w:ind w:firstLine="709"/>
        <w:jc w:val="both"/>
        <w:rPr>
          <w:rFonts w:ascii="Times New Roman" w:hAnsi="Times New Roman"/>
          <w:sz w:val="28"/>
          <w:szCs w:val="28"/>
        </w:rPr>
      </w:pPr>
      <w:r w:rsidRPr="005C3969">
        <w:rPr>
          <w:rFonts w:ascii="Times New Roman" w:hAnsi="Times New Roman"/>
          <w:sz w:val="28"/>
          <w:szCs w:val="28"/>
        </w:rPr>
        <w:t>«2.12. При согласовании ремонта пересечений и примыканий владельцы автомобильных дорог обязаны информировать лиц, которые планируют осуществлять капитальный ремонт, ремонт таких пересечений и примыканий, о планируемых реконструкции, капитальном ремонте автомобильных дорог и о сроках их реконструкции, капитального ремонта. Расходы на капитальный ремонт, ремонт пересечений или примыканий, в том числе расходы на выполнение дополнительных работ, связанных с обеспечением безопасности дорожного движения, водоотведения и исполнением других установленных техническими регламентами требований, несут лица, в интересах которых осуществляются строительство, реконструкция, капитальный ремонт, ремонт пересечений или примыканий»;</w:t>
      </w:r>
    </w:p>
    <w:p w:rsidR="00DE670F" w:rsidRPr="005C3969" w:rsidRDefault="00DE670F" w:rsidP="00DE670F">
      <w:pPr>
        <w:numPr>
          <w:ilvl w:val="2"/>
          <w:numId w:val="1"/>
        </w:numPr>
        <w:tabs>
          <w:tab w:val="left" w:pos="1134"/>
          <w:tab w:val="left" w:pos="1701"/>
        </w:tabs>
        <w:spacing w:after="0" w:line="240" w:lineRule="auto"/>
        <w:ind w:left="0" w:firstLine="709"/>
        <w:jc w:val="both"/>
        <w:rPr>
          <w:rFonts w:ascii="Times New Roman" w:hAnsi="Times New Roman"/>
          <w:sz w:val="28"/>
          <w:szCs w:val="28"/>
        </w:rPr>
      </w:pPr>
      <w:r w:rsidRPr="005C3969">
        <w:rPr>
          <w:rFonts w:ascii="Times New Roman" w:hAnsi="Times New Roman"/>
          <w:sz w:val="28"/>
          <w:szCs w:val="28"/>
        </w:rPr>
        <w:t>Дополнить пунктом 2.13. следующего содержания:</w:t>
      </w:r>
    </w:p>
    <w:p w:rsidR="00DE670F" w:rsidRPr="005C3969" w:rsidRDefault="00DE670F" w:rsidP="00DE670F">
      <w:pPr>
        <w:tabs>
          <w:tab w:val="left" w:pos="1134"/>
          <w:tab w:val="left" w:pos="1701"/>
        </w:tabs>
        <w:spacing w:after="0" w:line="240" w:lineRule="auto"/>
        <w:ind w:firstLine="709"/>
        <w:jc w:val="both"/>
        <w:rPr>
          <w:rFonts w:ascii="Times New Roman" w:hAnsi="Times New Roman"/>
          <w:sz w:val="28"/>
          <w:szCs w:val="28"/>
        </w:rPr>
      </w:pPr>
      <w:r w:rsidRPr="005C3969">
        <w:rPr>
          <w:rFonts w:ascii="Times New Roman" w:hAnsi="Times New Roman"/>
          <w:sz w:val="28"/>
          <w:szCs w:val="28"/>
        </w:rPr>
        <w:t>«2.13. Лица, осуществляющие строительство, реконструкцию, капитальный ремонт, ремонт пересечений, примыканий, в течение 3-х рабочих дней с начала работ (завершения работ) в письменной форме уведомляют администрацию муниципального образования об их начале (завершении)»;</w:t>
      </w:r>
    </w:p>
    <w:p w:rsidR="00DE670F" w:rsidRPr="005C3969" w:rsidRDefault="00DE670F" w:rsidP="00DE670F">
      <w:pPr>
        <w:numPr>
          <w:ilvl w:val="2"/>
          <w:numId w:val="1"/>
        </w:numPr>
        <w:tabs>
          <w:tab w:val="left" w:pos="1134"/>
          <w:tab w:val="left" w:pos="1701"/>
        </w:tabs>
        <w:spacing w:after="0" w:line="240" w:lineRule="auto"/>
        <w:ind w:left="0" w:firstLine="709"/>
        <w:jc w:val="both"/>
        <w:rPr>
          <w:rFonts w:ascii="Times New Roman" w:hAnsi="Times New Roman"/>
          <w:sz w:val="28"/>
          <w:szCs w:val="28"/>
        </w:rPr>
      </w:pPr>
      <w:r w:rsidRPr="005C3969">
        <w:rPr>
          <w:rFonts w:ascii="Times New Roman" w:hAnsi="Times New Roman"/>
          <w:sz w:val="28"/>
          <w:szCs w:val="28"/>
        </w:rPr>
        <w:t>Дополнить пунктом 2.14. следующего содержания:</w:t>
      </w:r>
    </w:p>
    <w:p w:rsidR="00DE670F" w:rsidRPr="005C3969" w:rsidRDefault="00DE670F" w:rsidP="00DE670F">
      <w:pPr>
        <w:tabs>
          <w:tab w:val="left" w:pos="1134"/>
          <w:tab w:val="left" w:pos="1701"/>
        </w:tabs>
        <w:spacing w:after="0" w:line="240" w:lineRule="auto"/>
        <w:ind w:firstLine="709"/>
        <w:jc w:val="both"/>
        <w:rPr>
          <w:rFonts w:ascii="Times New Roman" w:hAnsi="Times New Roman"/>
          <w:sz w:val="28"/>
          <w:szCs w:val="28"/>
        </w:rPr>
      </w:pPr>
      <w:r w:rsidRPr="005C3969">
        <w:rPr>
          <w:rFonts w:ascii="Times New Roman" w:hAnsi="Times New Roman"/>
          <w:sz w:val="28"/>
          <w:szCs w:val="28"/>
        </w:rPr>
        <w:t>«2.14. В случае необходимости введения ограничения или прекращения движения транспортных средств по автомобильной дороге, связанной со строительством, реконструкцией, капитальным ремонтом, ремонтом пересечений, примыканий, съездов, подъездов к автомобильным дорогам в границах полосы отвода автомобильной дороги, их владелец уведомляет об этом администрацию муниципального образования  с указанием срока вводимых ограничений или прекращения движения транспортных средств не позднее чем за 45 дней до их введения. При наличии согласия администрации муниципального образования на строительство, реконструкцию, капитальный ремонт, ремонт пересечений, примыканий, съездов, подъездов к автомобильным дорогам администрация муниципального образования не позднее чем за 35 дней до срока, указанного в уведомлении, обеспечивает издание муниципального правового акта о введении временного ограничения или прекращения движения»;</w:t>
      </w:r>
    </w:p>
    <w:p w:rsidR="00DE670F" w:rsidRPr="005C3969" w:rsidRDefault="00DE670F" w:rsidP="00DE670F">
      <w:pPr>
        <w:numPr>
          <w:ilvl w:val="2"/>
          <w:numId w:val="1"/>
        </w:numPr>
        <w:tabs>
          <w:tab w:val="left" w:pos="1134"/>
          <w:tab w:val="left" w:pos="1701"/>
        </w:tabs>
        <w:spacing w:after="0" w:line="240" w:lineRule="auto"/>
        <w:ind w:left="0" w:firstLine="709"/>
        <w:jc w:val="both"/>
        <w:rPr>
          <w:rFonts w:ascii="Times New Roman" w:hAnsi="Times New Roman"/>
          <w:sz w:val="28"/>
          <w:szCs w:val="28"/>
        </w:rPr>
      </w:pPr>
      <w:r w:rsidRPr="005C3969">
        <w:rPr>
          <w:rFonts w:ascii="Times New Roman" w:hAnsi="Times New Roman"/>
          <w:sz w:val="28"/>
          <w:szCs w:val="28"/>
        </w:rPr>
        <w:t>Дополнить пунктом 2.15. следующего содержания:</w:t>
      </w:r>
    </w:p>
    <w:p w:rsidR="00DE670F" w:rsidRPr="005C3969" w:rsidRDefault="00DE670F" w:rsidP="00DE670F">
      <w:pPr>
        <w:tabs>
          <w:tab w:val="left" w:pos="1134"/>
          <w:tab w:val="left" w:pos="1701"/>
        </w:tabs>
        <w:spacing w:after="0" w:line="240" w:lineRule="auto"/>
        <w:ind w:firstLine="709"/>
        <w:jc w:val="both"/>
        <w:rPr>
          <w:rFonts w:ascii="Times New Roman" w:hAnsi="Times New Roman"/>
          <w:sz w:val="28"/>
          <w:szCs w:val="28"/>
        </w:rPr>
      </w:pPr>
      <w:r w:rsidRPr="005C3969">
        <w:rPr>
          <w:rFonts w:ascii="Times New Roman" w:hAnsi="Times New Roman"/>
          <w:sz w:val="28"/>
          <w:szCs w:val="28"/>
        </w:rPr>
        <w:t>«2.15.</w:t>
      </w:r>
      <w:r w:rsidRPr="005C3969">
        <w:t xml:space="preserve"> </w:t>
      </w:r>
      <w:r w:rsidRPr="005C3969">
        <w:rPr>
          <w:rFonts w:ascii="Times New Roman" w:hAnsi="Times New Roman"/>
          <w:sz w:val="28"/>
          <w:szCs w:val="28"/>
        </w:rPr>
        <w:t xml:space="preserve">Лица, осуществляющие ремонт пересечений или примыканий без предусмотренного настоящим порядком согласия или с нарушением технических требований и условий, подлежащих обязательному исполнению, по требованию владельца автомобильной дороги обязаны прекратить осуществление капитального ремонта, ремонта пересечений и примыканий, </w:t>
      </w:r>
      <w:r w:rsidRPr="005C3969">
        <w:rPr>
          <w:rFonts w:ascii="Times New Roman" w:hAnsi="Times New Roman"/>
          <w:sz w:val="28"/>
          <w:szCs w:val="28"/>
        </w:rPr>
        <w:lastRenderedPageBreak/>
        <w:t>осуществить снос незаконно возведенных сооружений, иных объектов и привести автомобильные дороги в первоначальное состояние. В случае отказа от исполнения указанных требований владелец автомобильной дороги выполняет работы по ликвидации построенных пересечений или примыканий с последующей компенсацией затрат за счет лиц, виновных в незаконном возведении указанных сооружений, иных объектов, в соответствии с законодательством Российской Федерации».</w:t>
      </w:r>
    </w:p>
    <w:p w:rsidR="00DE670F" w:rsidRPr="005C3969" w:rsidRDefault="00DE670F" w:rsidP="00DE670F">
      <w:pPr>
        <w:spacing w:after="0" w:line="240" w:lineRule="auto"/>
        <w:ind w:firstLine="709"/>
        <w:jc w:val="both"/>
        <w:rPr>
          <w:rFonts w:ascii="Times New Roman" w:eastAsia="Times New Roman" w:hAnsi="Times New Roman"/>
          <w:sz w:val="28"/>
          <w:szCs w:val="28"/>
        </w:rPr>
      </w:pPr>
      <w:r w:rsidRPr="005C3969">
        <w:rPr>
          <w:rFonts w:ascii="Times New Roman" w:eastAsia="Times New Roman" w:hAnsi="Times New Roman"/>
          <w:sz w:val="28"/>
          <w:szCs w:val="28"/>
          <w:lang w:eastAsia="ru-RU"/>
        </w:rPr>
        <w:t xml:space="preserve">2. </w:t>
      </w:r>
      <w:r w:rsidRPr="005C3969">
        <w:rPr>
          <w:rFonts w:ascii="Times New Roman" w:eastAsia="Times New Roman" w:hAnsi="Times New Roman"/>
          <w:sz w:val="28"/>
          <w:szCs w:val="28"/>
        </w:rPr>
        <w:t xml:space="preserve">Опубликовать настоящее постановление в периодическом печатном издании «Вестник Маршанского сельсовета» и разместить на официальном сайте администрации </w:t>
      </w:r>
      <w:r w:rsidRPr="005C3969">
        <w:rPr>
          <w:rFonts w:ascii="Times New Roman" w:eastAsia="Times New Roman" w:hAnsi="Times New Roman"/>
          <w:bCs/>
          <w:sz w:val="28"/>
          <w:szCs w:val="28"/>
          <w:lang w:eastAsia="ru-RU"/>
        </w:rPr>
        <w:t>Маршанского</w:t>
      </w:r>
      <w:r w:rsidRPr="005C3969">
        <w:rPr>
          <w:rFonts w:ascii="Times New Roman" w:eastAsia="Times New Roman" w:hAnsi="Times New Roman"/>
          <w:sz w:val="28"/>
          <w:szCs w:val="28"/>
        </w:rPr>
        <w:t xml:space="preserve"> сельсовета Каргатского района Новосибирской области.</w:t>
      </w:r>
    </w:p>
    <w:p w:rsidR="00DE670F" w:rsidRPr="005C3969" w:rsidRDefault="00DE670F" w:rsidP="00DE670F">
      <w:pPr>
        <w:spacing w:after="0" w:line="240" w:lineRule="auto"/>
        <w:jc w:val="both"/>
        <w:rPr>
          <w:rFonts w:ascii="Times New Roman" w:eastAsia="Times New Roman" w:hAnsi="Times New Roman"/>
          <w:sz w:val="28"/>
          <w:szCs w:val="28"/>
          <w:lang w:eastAsia="ru-RU"/>
        </w:rPr>
      </w:pPr>
    </w:p>
    <w:p w:rsidR="00DE670F" w:rsidRPr="005C3969" w:rsidRDefault="00DE670F" w:rsidP="00DE670F">
      <w:pPr>
        <w:spacing w:after="0" w:line="240" w:lineRule="auto"/>
        <w:jc w:val="both"/>
        <w:rPr>
          <w:rFonts w:ascii="Times New Roman" w:eastAsia="Times New Roman" w:hAnsi="Times New Roman"/>
          <w:sz w:val="28"/>
          <w:szCs w:val="28"/>
          <w:lang w:eastAsia="ru-RU"/>
        </w:rPr>
      </w:pPr>
    </w:p>
    <w:p w:rsidR="00DE670F" w:rsidRPr="005C3969" w:rsidRDefault="00DE670F" w:rsidP="00DE670F">
      <w:pPr>
        <w:spacing w:after="0" w:line="240" w:lineRule="auto"/>
        <w:jc w:val="both"/>
        <w:rPr>
          <w:rFonts w:ascii="Times New Roman" w:eastAsia="Times New Roman" w:hAnsi="Times New Roman"/>
          <w:spacing w:val="2"/>
          <w:sz w:val="28"/>
          <w:szCs w:val="28"/>
        </w:rPr>
      </w:pPr>
      <w:r w:rsidRPr="005C3969">
        <w:rPr>
          <w:rFonts w:ascii="Times New Roman" w:eastAsia="Times New Roman" w:hAnsi="Times New Roman"/>
          <w:spacing w:val="2"/>
          <w:sz w:val="28"/>
          <w:szCs w:val="28"/>
        </w:rPr>
        <w:t xml:space="preserve">Глава </w:t>
      </w:r>
      <w:r w:rsidRPr="005C3969">
        <w:rPr>
          <w:rFonts w:ascii="Times New Roman" w:eastAsia="Times New Roman" w:hAnsi="Times New Roman"/>
          <w:bCs/>
          <w:sz w:val="28"/>
          <w:szCs w:val="28"/>
          <w:lang w:eastAsia="ru-RU"/>
        </w:rPr>
        <w:t xml:space="preserve">Маршанского </w:t>
      </w:r>
      <w:r w:rsidRPr="005C3969">
        <w:rPr>
          <w:rFonts w:ascii="Times New Roman" w:eastAsia="Times New Roman" w:hAnsi="Times New Roman"/>
          <w:spacing w:val="2"/>
          <w:sz w:val="28"/>
          <w:szCs w:val="28"/>
        </w:rPr>
        <w:t xml:space="preserve">сельсовета </w:t>
      </w:r>
    </w:p>
    <w:p w:rsidR="00DE670F" w:rsidRPr="005C3969" w:rsidRDefault="00DE670F" w:rsidP="00DE670F">
      <w:pPr>
        <w:spacing w:after="0" w:line="240" w:lineRule="auto"/>
        <w:jc w:val="both"/>
        <w:rPr>
          <w:rFonts w:ascii="Times New Roman" w:eastAsia="Times New Roman" w:hAnsi="Times New Roman"/>
          <w:spacing w:val="2"/>
          <w:sz w:val="28"/>
          <w:szCs w:val="28"/>
        </w:rPr>
      </w:pPr>
      <w:r w:rsidRPr="005C3969">
        <w:rPr>
          <w:rFonts w:ascii="Times New Roman" w:eastAsia="Times New Roman" w:hAnsi="Times New Roman"/>
          <w:spacing w:val="2"/>
          <w:sz w:val="28"/>
          <w:szCs w:val="28"/>
        </w:rPr>
        <w:t>Каргатского района Новосибирской области                                  М.А. Быков</w:t>
      </w:r>
    </w:p>
    <w:p w:rsidR="00DE670F" w:rsidRPr="005C3969" w:rsidRDefault="00DE670F" w:rsidP="00DE670F">
      <w:pPr>
        <w:spacing w:after="0" w:line="240" w:lineRule="auto"/>
        <w:jc w:val="both"/>
        <w:rPr>
          <w:rFonts w:ascii="Times New Roman" w:eastAsia="Times New Roman" w:hAnsi="Times New Roman"/>
          <w:spacing w:val="2"/>
          <w:sz w:val="28"/>
          <w:szCs w:val="28"/>
        </w:rPr>
      </w:pPr>
    </w:p>
    <w:p w:rsidR="00DE670F" w:rsidRPr="005C3969" w:rsidRDefault="00DE670F" w:rsidP="00DE670F">
      <w:pPr>
        <w:spacing w:after="0" w:line="240" w:lineRule="auto"/>
        <w:jc w:val="both"/>
        <w:rPr>
          <w:rFonts w:ascii="Times New Roman" w:eastAsia="Times New Roman" w:hAnsi="Times New Roman"/>
          <w:spacing w:val="2"/>
          <w:sz w:val="28"/>
          <w:szCs w:val="28"/>
        </w:rPr>
      </w:pPr>
    </w:p>
    <w:p w:rsidR="00DE670F" w:rsidRPr="005C3969" w:rsidRDefault="00DE670F" w:rsidP="00DE670F">
      <w:pPr>
        <w:spacing w:after="0" w:line="240" w:lineRule="auto"/>
        <w:jc w:val="both"/>
        <w:rPr>
          <w:rFonts w:ascii="Times New Roman" w:eastAsia="Times New Roman" w:hAnsi="Times New Roman"/>
          <w:spacing w:val="2"/>
          <w:sz w:val="28"/>
          <w:szCs w:val="28"/>
        </w:rPr>
      </w:pPr>
    </w:p>
    <w:p w:rsidR="00DE670F" w:rsidRPr="005C3969" w:rsidRDefault="00DE670F" w:rsidP="00DE670F">
      <w:pPr>
        <w:spacing w:after="0" w:line="240" w:lineRule="auto"/>
        <w:jc w:val="both"/>
        <w:rPr>
          <w:rFonts w:ascii="Times New Roman" w:eastAsia="Times New Roman" w:hAnsi="Times New Roman"/>
          <w:spacing w:val="2"/>
          <w:sz w:val="28"/>
          <w:szCs w:val="28"/>
        </w:rPr>
      </w:pPr>
    </w:p>
    <w:p w:rsidR="00DE670F" w:rsidRPr="005C3969" w:rsidRDefault="00DE670F" w:rsidP="00DE670F">
      <w:pPr>
        <w:spacing w:after="0" w:line="240" w:lineRule="auto"/>
        <w:jc w:val="both"/>
        <w:rPr>
          <w:rFonts w:ascii="Times New Roman" w:eastAsia="Times New Roman" w:hAnsi="Times New Roman"/>
          <w:spacing w:val="2"/>
          <w:sz w:val="28"/>
          <w:szCs w:val="28"/>
        </w:rPr>
      </w:pPr>
    </w:p>
    <w:p w:rsidR="00DE670F" w:rsidRPr="005C3969" w:rsidRDefault="00DE670F" w:rsidP="00DE670F">
      <w:pPr>
        <w:spacing w:after="0" w:line="240" w:lineRule="auto"/>
        <w:jc w:val="both"/>
        <w:rPr>
          <w:rFonts w:ascii="Times New Roman" w:eastAsia="Times New Roman" w:hAnsi="Times New Roman"/>
          <w:spacing w:val="2"/>
          <w:sz w:val="28"/>
          <w:szCs w:val="28"/>
        </w:rPr>
      </w:pPr>
    </w:p>
    <w:p w:rsidR="00DE670F" w:rsidRPr="005C3969" w:rsidRDefault="00DE670F" w:rsidP="00DE670F">
      <w:pPr>
        <w:spacing w:after="0" w:line="240" w:lineRule="auto"/>
        <w:jc w:val="both"/>
        <w:rPr>
          <w:rFonts w:ascii="Times New Roman" w:eastAsia="Times New Roman" w:hAnsi="Times New Roman"/>
          <w:spacing w:val="2"/>
          <w:sz w:val="28"/>
          <w:szCs w:val="28"/>
        </w:rPr>
      </w:pPr>
    </w:p>
    <w:p w:rsidR="00DE670F" w:rsidRPr="005C3969" w:rsidRDefault="00DE670F" w:rsidP="00DE670F">
      <w:pPr>
        <w:spacing w:after="0" w:line="240" w:lineRule="auto"/>
        <w:jc w:val="both"/>
        <w:rPr>
          <w:rFonts w:ascii="Times New Roman" w:eastAsia="Times New Roman" w:hAnsi="Times New Roman"/>
          <w:spacing w:val="2"/>
          <w:sz w:val="28"/>
          <w:szCs w:val="28"/>
        </w:rPr>
      </w:pPr>
    </w:p>
    <w:p w:rsidR="00DE670F" w:rsidRPr="005C3969" w:rsidRDefault="00DE670F" w:rsidP="00DE670F">
      <w:pPr>
        <w:spacing w:after="0" w:line="240" w:lineRule="auto"/>
        <w:jc w:val="both"/>
        <w:rPr>
          <w:rFonts w:ascii="Times New Roman" w:eastAsia="Times New Roman" w:hAnsi="Times New Roman"/>
          <w:spacing w:val="2"/>
          <w:sz w:val="28"/>
          <w:szCs w:val="28"/>
        </w:rPr>
      </w:pPr>
    </w:p>
    <w:p w:rsidR="00DE670F" w:rsidRPr="005C3969" w:rsidRDefault="00DE670F" w:rsidP="00DE670F">
      <w:pPr>
        <w:spacing w:after="0" w:line="240" w:lineRule="auto"/>
        <w:jc w:val="both"/>
        <w:rPr>
          <w:rFonts w:ascii="Times New Roman" w:eastAsia="Times New Roman" w:hAnsi="Times New Roman"/>
          <w:spacing w:val="2"/>
          <w:sz w:val="28"/>
          <w:szCs w:val="28"/>
        </w:rPr>
      </w:pPr>
    </w:p>
    <w:p w:rsidR="00DE670F" w:rsidRPr="005C3969" w:rsidRDefault="00DE670F" w:rsidP="00DE670F">
      <w:pPr>
        <w:spacing w:after="0" w:line="240" w:lineRule="auto"/>
        <w:jc w:val="both"/>
        <w:rPr>
          <w:rFonts w:ascii="Times New Roman" w:eastAsia="Times New Roman" w:hAnsi="Times New Roman"/>
          <w:spacing w:val="2"/>
          <w:sz w:val="28"/>
          <w:szCs w:val="28"/>
        </w:rPr>
      </w:pPr>
    </w:p>
    <w:p w:rsidR="00DE670F" w:rsidRPr="005C3969" w:rsidRDefault="00DE670F" w:rsidP="00DE670F">
      <w:pPr>
        <w:spacing w:after="0" w:line="240" w:lineRule="auto"/>
        <w:jc w:val="both"/>
        <w:rPr>
          <w:rFonts w:ascii="Times New Roman" w:eastAsia="Times New Roman" w:hAnsi="Times New Roman"/>
          <w:spacing w:val="2"/>
          <w:sz w:val="28"/>
          <w:szCs w:val="28"/>
        </w:rPr>
      </w:pPr>
    </w:p>
    <w:p w:rsidR="00DE670F" w:rsidRPr="005C3969" w:rsidRDefault="00DE670F" w:rsidP="00DE670F">
      <w:pPr>
        <w:spacing w:after="0" w:line="240" w:lineRule="auto"/>
        <w:jc w:val="both"/>
        <w:rPr>
          <w:rFonts w:ascii="Times New Roman" w:eastAsia="Times New Roman" w:hAnsi="Times New Roman"/>
          <w:spacing w:val="2"/>
          <w:sz w:val="28"/>
          <w:szCs w:val="28"/>
        </w:rPr>
      </w:pPr>
    </w:p>
    <w:p w:rsidR="00DE670F" w:rsidRPr="005C3969" w:rsidRDefault="00DE670F" w:rsidP="00DE670F">
      <w:pPr>
        <w:spacing w:after="0" w:line="240" w:lineRule="auto"/>
        <w:jc w:val="both"/>
        <w:rPr>
          <w:rFonts w:ascii="Times New Roman" w:eastAsia="Times New Roman" w:hAnsi="Times New Roman"/>
          <w:spacing w:val="2"/>
          <w:sz w:val="28"/>
          <w:szCs w:val="28"/>
        </w:rPr>
      </w:pPr>
    </w:p>
    <w:p w:rsidR="00DE670F" w:rsidRPr="005C3969" w:rsidRDefault="00DE670F" w:rsidP="00DE670F">
      <w:pPr>
        <w:spacing w:after="0" w:line="240" w:lineRule="auto"/>
        <w:jc w:val="both"/>
        <w:rPr>
          <w:rFonts w:ascii="Times New Roman" w:eastAsia="Times New Roman" w:hAnsi="Times New Roman"/>
          <w:spacing w:val="2"/>
          <w:sz w:val="28"/>
          <w:szCs w:val="28"/>
        </w:rPr>
      </w:pPr>
    </w:p>
    <w:p w:rsidR="00DE670F" w:rsidRPr="005C3969" w:rsidRDefault="00DE670F" w:rsidP="00DE670F">
      <w:pPr>
        <w:spacing w:after="0" w:line="240" w:lineRule="auto"/>
        <w:jc w:val="both"/>
        <w:rPr>
          <w:rFonts w:ascii="Times New Roman" w:eastAsia="Times New Roman" w:hAnsi="Times New Roman"/>
          <w:spacing w:val="2"/>
          <w:sz w:val="28"/>
          <w:szCs w:val="28"/>
        </w:rPr>
      </w:pPr>
    </w:p>
    <w:p w:rsidR="00DE670F" w:rsidRPr="005C3969" w:rsidRDefault="00DE670F" w:rsidP="00DE670F">
      <w:pPr>
        <w:spacing w:after="0" w:line="240" w:lineRule="auto"/>
        <w:jc w:val="both"/>
        <w:rPr>
          <w:rFonts w:ascii="Times New Roman" w:eastAsia="Times New Roman" w:hAnsi="Times New Roman"/>
          <w:spacing w:val="2"/>
          <w:sz w:val="28"/>
          <w:szCs w:val="28"/>
        </w:rPr>
      </w:pPr>
    </w:p>
    <w:p w:rsidR="00DE670F" w:rsidRPr="005C3969" w:rsidRDefault="00DE670F" w:rsidP="00DE670F">
      <w:pPr>
        <w:spacing w:after="0" w:line="240" w:lineRule="auto"/>
        <w:jc w:val="both"/>
        <w:rPr>
          <w:rFonts w:ascii="Times New Roman" w:eastAsia="Times New Roman" w:hAnsi="Times New Roman"/>
          <w:spacing w:val="2"/>
          <w:sz w:val="28"/>
          <w:szCs w:val="28"/>
        </w:rPr>
      </w:pPr>
    </w:p>
    <w:p w:rsidR="00DE670F" w:rsidRPr="005C3969" w:rsidRDefault="00DE670F" w:rsidP="00DE670F">
      <w:pPr>
        <w:spacing w:after="0" w:line="240" w:lineRule="auto"/>
        <w:jc w:val="both"/>
        <w:rPr>
          <w:rFonts w:ascii="Times New Roman" w:eastAsia="Times New Roman" w:hAnsi="Times New Roman"/>
          <w:spacing w:val="2"/>
          <w:sz w:val="28"/>
          <w:szCs w:val="28"/>
        </w:rPr>
      </w:pPr>
    </w:p>
    <w:p w:rsidR="00DE670F" w:rsidRDefault="00DE670F" w:rsidP="00DE670F">
      <w:pPr>
        <w:spacing w:after="0" w:line="240" w:lineRule="auto"/>
        <w:jc w:val="both"/>
        <w:rPr>
          <w:rFonts w:ascii="Times New Roman" w:eastAsia="Times New Roman" w:hAnsi="Times New Roman"/>
          <w:spacing w:val="2"/>
          <w:sz w:val="28"/>
          <w:szCs w:val="28"/>
        </w:rPr>
      </w:pPr>
    </w:p>
    <w:p w:rsidR="00DE670F" w:rsidRDefault="00DE670F" w:rsidP="00DE670F">
      <w:pPr>
        <w:spacing w:after="0" w:line="240" w:lineRule="auto"/>
        <w:jc w:val="both"/>
        <w:rPr>
          <w:rFonts w:ascii="Times New Roman" w:eastAsia="Times New Roman" w:hAnsi="Times New Roman"/>
          <w:spacing w:val="2"/>
          <w:sz w:val="28"/>
          <w:szCs w:val="28"/>
        </w:rPr>
      </w:pPr>
    </w:p>
    <w:p w:rsidR="00DE670F" w:rsidRDefault="00DE670F" w:rsidP="00DE670F">
      <w:pPr>
        <w:spacing w:after="0" w:line="240" w:lineRule="auto"/>
        <w:jc w:val="both"/>
        <w:rPr>
          <w:rFonts w:ascii="Times New Roman" w:eastAsia="Times New Roman" w:hAnsi="Times New Roman"/>
          <w:spacing w:val="2"/>
          <w:sz w:val="28"/>
          <w:szCs w:val="28"/>
        </w:rPr>
      </w:pPr>
    </w:p>
    <w:p w:rsidR="00DE670F" w:rsidRDefault="00DE670F" w:rsidP="00DE670F">
      <w:pPr>
        <w:spacing w:after="0" w:line="240" w:lineRule="auto"/>
        <w:jc w:val="both"/>
        <w:rPr>
          <w:rFonts w:ascii="Times New Roman" w:eastAsia="Times New Roman" w:hAnsi="Times New Roman"/>
          <w:spacing w:val="2"/>
          <w:sz w:val="28"/>
          <w:szCs w:val="28"/>
        </w:rPr>
      </w:pPr>
    </w:p>
    <w:p w:rsidR="00DE670F" w:rsidRDefault="00DE670F" w:rsidP="00DE670F">
      <w:pPr>
        <w:spacing w:after="0" w:line="240" w:lineRule="auto"/>
        <w:jc w:val="both"/>
        <w:rPr>
          <w:rFonts w:ascii="Times New Roman" w:eastAsia="Times New Roman" w:hAnsi="Times New Roman"/>
          <w:spacing w:val="2"/>
          <w:sz w:val="28"/>
          <w:szCs w:val="28"/>
        </w:rPr>
      </w:pPr>
      <w:bookmarkStart w:id="0" w:name="_GoBack"/>
      <w:bookmarkEnd w:id="0"/>
    </w:p>
    <w:p w:rsidR="00DE670F" w:rsidRDefault="00DE670F" w:rsidP="00DE670F">
      <w:pPr>
        <w:spacing w:after="0" w:line="240" w:lineRule="auto"/>
        <w:jc w:val="both"/>
        <w:rPr>
          <w:rFonts w:ascii="Times New Roman" w:eastAsia="Times New Roman" w:hAnsi="Times New Roman"/>
          <w:spacing w:val="2"/>
          <w:sz w:val="28"/>
          <w:szCs w:val="28"/>
        </w:rPr>
      </w:pPr>
    </w:p>
    <w:p w:rsidR="00DE670F" w:rsidRPr="005C3969" w:rsidRDefault="00DE670F" w:rsidP="00DE670F">
      <w:pPr>
        <w:spacing w:after="0" w:line="240" w:lineRule="auto"/>
        <w:jc w:val="both"/>
        <w:rPr>
          <w:rFonts w:ascii="Times New Roman" w:eastAsia="Times New Roman" w:hAnsi="Times New Roman"/>
          <w:spacing w:val="2"/>
          <w:sz w:val="28"/>
          <w:szCs w:val="28"/>
        </w:rPr>
      </w:pPr>
    </w:p>
    <w:p w:rsidR="00DE670F" w:rsidRPr="005C3969" w:rsidRDefault="00DE670F" w:rsidP="00DE670F">
      <w:pPr>
        <w:spacing w:after="0" w:line="240" w:lineRule="auto"/>
        <w:jc w:val="both"/>
        <w:rPr>
          <w:rFonts w:ascii="Times New Roman" w:eastAsia="Times New Roman" w:hAnsi="Times New Roman"/>
          <w:spacing w:val="2"/>
          <w:sz w:val="20"/>
          <w:szCs w:val="20"/>
        </w:rPr>
      </w:pPr>
      <w:r w:rsidRPr="005C3969">
        <w:rPr>
          <w:rFonts w:ascii="Times New Roman" w:eastAsia="Times New Roman" w:hAnsi="Times New Roman"/>
          <w:spacing w:val="2"/>
          <w:sz w:val="20"/>
          <w:szCs w:val="20"/>
        </w:rPr>
        <w:t xml:space="preserve">  Лаптева Т.Ф.</w:t>
      </w:r>
    </w:p>
    <w:p w:rsidR="00DE670F" w:rsidRPr="005C3969" w:rsidRDefault="00DE670F" w:rsidP="00DE670F">
      <w:pPr>
        <w:spacing w:after="0" w:line="240" w:lineRule="auto"/>
        <w:jc w:val="both"/>
        <w:rPr>
          <w:rFonts w:ascii="Times New Roman" w:eastAsia="Times New Roman" w:hAnsi="Times New Roman"/>
          <w:spacing w:val="2"/>
          <w:sz w:val="20"/>
          <w:szCs w:val="20"/>
        </w:rPr>
      </w:pPr>
      <w:r w:rsidRPr="005C3969">
        <w:rPr>
          <w:rFonts w:ascii="Times New Roman" w:eastAsia="Times New Roman" w:hAnsi="Times New Roman"/>
          <w:spacing w:val="2"/>
          <w:sz w:val="20"/>
          <w:szCs w:val="20"/>
        </w:rPr>
        <w:t>8(38365)41-385</w:t>
      </w:r>
    </w:p>
    <w:p w:rsidR="004506D1" w:rsidRDefault="004506D1"/>
    <w:sectPr w:rsidR="004506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032857"/>
    <w:multiLevelType w:val="multilevel"/>
    <w:tmpl w:val="AEE86CAA"/>
    <w:lvl w:ilvl="0">
      <w:start w:val="1"/>
      <w:numFmt w:val="decimal"/>
      <w:lvlText w:val="%1."/>
      <w:lvlJc w:val="left"/>
      <w:pPr>
        <w:ind w:left="1714" w:hanging="100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759"/>
    <w:rsid w:val="004506D1"/>
    <w:rsid w:val="00914759"/>
    <w:rsid w:val="00DE67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A9D3"/>
  <w15:chartTrackingRefBased/>
  <w15:docId w15:val="{A4B289A4-0B2B-49E9-9EA0-AD0677337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670F"/>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67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864</Words>
  <Characters>4930</Characters>
  <Application>Microsoft Office Word</Application>
  <DocSecurity>0</DocSecurity>
  <Lines>41</Lines>
  <Paragraphs>11</Paragraphs>
  <ScaleCrop>false</ScaleCrop>
  <Company>SPecialiST RePack</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USR080424</dc:creator>
  <cp:keywords/>
  <dc:description/>
  <cp:lastModifiedBy>USR080424</cp:lastModifiedBy>
  <cp:revision>2</cp:revision>
  <dcterms:created xsi:type="dcterms:W3CDTF">2025-11-07T05:31:00Z</dcterms:created>
  <dcterms:modified xsi:type="dcterms:W3CDTF">2025-11-07T05:31:00Z</dcterms:modified>
</cp:coreProperties>
</file>