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204DCC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сессии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</w:p>
    <w:p w:rsidR="00204DCC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204DCC" w:rsidRPr="0071619D" w:rsidRDefault="00204DCC" w:rsidP="002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CC" w:rsidRPr="00B924FA" w:rsidRDefault="00204DCC" w:rsidP="00204D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138</w:t>
      </w:r>
    </w:p>
    <w:p w:rsidR="00204DCC" w:rsidRPr="00DF037C" w:rsidRDefault="00204DCC" w:rsidP="00204DCC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>О внес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 xml:space="preserve">ении изменений в решение 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>Совета депутатов Маршанского сельсовета Каргатского ра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йона Новосибирской области от 10.04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>.201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8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204DCC" w:rsidRPr="00F92CBA" w:rsidRDefault="00204DCC" w:rsidP="00204DCC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>
        <w:rPr>
          <w:rFonts w:ascii="Times New Roman CYR" w:eastAsia="Calibri" w:hAnsi="Times New Roman CYR" w:cs="Times New Roman"/>
          <w:b/>
          <w:sz w:val="28"/>
          <w:szCs w:val="28"/>
        </w:rPr>
        <w:t>№ 1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>0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8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 xml:space="preserve"> «О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б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утверждении Положения о бюджетном процессе в Маршанском сельсовете</w:t>
      </w:r>
      <w:r w:rsidRPr="00DF037C">
        <w:rPr>
          <w:rFonts w:ascii="Times New Roman CYR" w:eastAsia="Calibri" w:hAnsi="Times New Roman CYR" w:cs="Times New Roman"/>
          <w:b/>
          <w:sz w:val="28"/>
          <w:szCs w:val="28"/>
        </w:rPr>
        <w:t xml:space="preserve"> Каргатского района Н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овосибирской области</w:t>
      </w:r>
      <w:r w:rsidRPr="00DF037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04DCC" w:rsidRDefault="00204DCC" w:rsidP="00204DCC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4DCC" w:rsidRPr="00DF037C" w:rsidRDefault="00204DCC" w:rsidP="00204DCC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153</w:t>
      </w:r>
      <w:r w:rsidRPr="009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</w:t>
      </w:r>
      <w:r w:rsidRPr="009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DF0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Маршанского</w:t>
      </w:r>
      <w:r w:rsidRPr="00DF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204DCC" w:rsidRDefault="00204DCC" w:rsidP="00204DCC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DF0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4DCC" w:rsidRDefault="00204DCC" w:rsidP="00204DCC">
      <w:pPr>
        <w:tabs>
          <w:tab w:val="left" w:pos="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9E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бюджетном процессе в поселении Маршанского сельсовета Каргатского района Новосибирской области утвержденное решением сессии Совета депутатов Маршанского сельсовета Каргатского района Новосибирской области от 10.04.2018 г. № 108 «Об утверждении</w:t>
      </w:r>
      <w:r w:rsidRPr="00D53D68">
        <w:rPr>
          <w:rFonts w:ascii="Times New Roman CYR" w:eastAsia="Calibri" w:hAnsi="Times New Roman CYR" w:cs="Times New Roman"/>
          <w:b/>
          <w:sz w:val="28"/>
          <w:szCs w:val="28"/>
        </w:rPr>
        <w:t xml:space="preserve"> </w:t>
      </w:r>
      <w:r w:rsidRPr="00D53D68">
        <w:rPr>
          <w:rFonts w:ascii="Times New Roman CYR" w:eastAsia="Calibri" w:hAnsi="Times New Roman CYR" w:cs="Times New Roman"/>
          <w:sz w:val="28"/>
          <w:szCs w:val="28"/>
        </w:rPr>
        <w:t>Положения о бюджетном процессе в Маршанском сельсовете Каргатского района Новосибирской области</w:t>
      </w:r>
      <w:r w:rsidRPr="00D53D6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204DCC" w:rsidRPr="00A3354A" w:rsidRDefault="00204DCC" w:rsidP="00204D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845">
        <w:rPr>
          <w:rFonts w:ascii="Times New Roman" w:eastAsia="Calibri" w:hAnsi="Times New Roman" w:cs="Times New Roman"/>
          <w:b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3354A">
        <w:rPr>
          <w:rFonts w:ascii="Times New Roman" w:hAnsi="Times New Roman" w:cs="Times New Roman"/>
          <w:b/>
          <w:bCs/>
          <w:sz w:val="28"/>
          <w:szCs w:val="28"/>
        </w:rPr>
        <w:t>татья 6 «Бюджетные полномочия администрации Маршанского сельсовета Каргатского района Новосибирской области»</w:t>
      </w:r>
      <w:r w:rsidRPr="00A33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DCC" w:rsidRDefault="00204DCC" w:rsidP="00204D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1.1.1. пункт 33 исключить.</w:t>
      </w:r>
    </w:p>
    <w:p w:rsidR="00204DCC" w:rsidRDefault="00204DCC" w:rsidP="00204DCC">
      <w:pPr>
        <w:tabs>
          <w:tab w:val="left" w:pos="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0537">
        <w:rPr>
          <w:rFonts w:ascii="Times New Roman" w:hAnsi="Times New Roman" w:cs="Times New Roman"/>
          <w:sz w:val="28"/>
          <w:szCs w:val="28"/>
        </w:rPr>
        <w:t xml:space="preserve">2. </w:t>
      </w:r>
      <w:r w:rsidRPr="00730537">
        <w:rPr>
          <w:rFonts w:ascii="Times New Roman" w:hAnsi="Times New Roman" w:cs="Times New Roman"/>
          <w:sz w:val="28"/>
          <w:szCs w:val="28"/>
        </w:rPr>
        <w:t>Направить настоящее решение главе</w:t>
      </w:r>
      <w:r w:rsidRPr="00730537">
        <w:rPr>
          <w:rFonts w:ascii="Times New Roman" w:hAnsi="Times New Roman" w:cs="Times New Roman"/>
          <w:sz w:val="28"/>
          <w:szCs w:val="28"/>
        </w:rPr>
        <w:t xml:space="preserve">   Маршанского сельсовета </w:t>
      </w:r>
      <w:r w:rsidRPr="00730537"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73053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bookmarkStart w:id="0" w:name="_GoBack"/>
      <w:bookmarkEnd w:id="0"/>
      <w:r w:rsidRPr="00730537">
        <w:rPr>
          <w:rFonts w:ascii="Times New Roman" w:hAnsi="Times New Roman" w:cs="Times New Roman"/>
          <w:sz w:val="28"/>
          <w:szCs w:val="28"/>
        </w:rPr>
        <w:t>для подписания</w:t>
      </w:r>
      <w:r w:rsidRPr="00730537">
        <w:rPr>
          <w:rFonts w:ascii="Times New Roman" w:hAnsi="Times New Roman" w:cs="Times New Roman"/>
          <w:sz w:val="28"/>
          <w:szCs w:val="28"/>
        </w:rPr>
        <w:t xml:space="preserve"> и опубликования.</w:t>
      </w:r>
    </w:p>
    <w:p w:rsidR="00204DCC" w:rsidRPr="00882FB9" w:rsidRDefault="00204DCC" w:rsidP="00204DCC">
      <w:pPr>
        <w:pStyle w:val="a3"/>
        <w:tabs>
          <w:tab w:val="left" w:pos="91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882FB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Pr="00882FB9">
        <w:rPr>
          <w:rFonts w:ascii="Times New Roman" w:hAnsi="Times New Roman" w:cs="Times New Roman"/>
          <w:sz w:val="28"/>
          <w:szCs w:val="28"/>
        </w:rPr>
        <w:t>ия.</w:t>
      </w:r>
    </w:p>
    <w:p w:rsidR="00204DCC" w:rsidRPr="00E03FA9" w:rsidRDefault="00204DCC" w:rsidP="00204DCC">
      <w:pPr>
        <w:pStyle w:val="a3"/>
        <w:tabs>
          <w:tab w:val="left" w:pos="9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CC" w:rsidRDefault="00204DCC" w:rsidP="0020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CC" w:rsidRPr="00FB1ACF" w:rsidRDefault="00204DCC" w:rsidP="0020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204DCC" w:rsidRPr="00FB1ACF" w:rsidRDefault="00204DCC" w:rsidP="0020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М.С. </w:t>
      </w:r>
      <w:proofErr w:type="spellStart"/>
      <w:r w:rsidRPr="00FB1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204DCC" w:rsidRPr="00FB1ACF" w:rsidRDefault="00204DCC" w:rsidP="0020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CC" w:rsidRPr="00FB1ACF" w:rsidRDefault="00204DCC" w:rsidP="0020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204DCC" w:rsidRDefault="00204DCC" w:rsidP="00204DCC">
      <w:r w:rsidRPr="00FB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 Быков</w:t>
      </w:r>
      <w:r w:rsidRPr="00FB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3F37" w:rsidRDefault="00EA3F37"/>
    <w:sectPr w:rsidR="00EA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04"/>
    <w:rsid w:val="00204DCC"/>
    <w:rsid w:val="00477404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C868-3E07-4B55-8C66-F5B7ABDD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CC"/>
    <w:pPr>
      <w:ind w:left="720"/>
      <w:contextualSpacing/>
    </w:pPr>
  </w:style>
  <w:style w:type="paragraph" w:customStyle="1" w:styleId="ConsPlusNormal">
    <w:name w:val="ConsPlusNormal"/>
    <w:uiPriority w:val="99"/>
    <w:rsid w:val="00204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2024-10-15T03:46:00Z</dcterms:created>
  <dcterms:modified xsi:type="dcterms:W3CDTF">2024-10-15T03:47:00Z</dcterms:modified>
</cp:coreProperties>
</file>