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68" w:rsidRDefault="00EC6E68" w:rsidP="00EC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C6E68" w:rsidRDefault="00EC6E68" w:rsidP="00EC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EC6E68" w:rsidRDefault="00EC6E68" w:rsidP="00EC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C6E68" w:rsidRDefault="00EC6E68" w:rsidP="00EC6E68">
      <w:pPr>
        <w:jc w:val="center"/>
        <w:rPr>
          <w:b/>
          <w:sz w:val="28"/>
          <w:szCs w:val="28"/>
        </w:rPr>
      </w:pPr>
    </w:p>
    <w:p w:rsidR="00EC6E68" w:rsidRDefault="00EC6E68" w:rsidP="00EC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6E68" w:rsidRDefault="00EC6E68" w:rsidP="00EC6E68">
      <w:pPr>
        <w:jc w:val="center"/>
      </w:pPr>
      <w:r>
        <w:t>с. Маршанское</w:t>
      </w:r>
    </w:p>
    <w:p w:rsidR="00EC6E68" w:rsidRDefault="00EC6E68" w:rsidP="00EC6E68">
      <w:pPr>
        <w:jc w:val="center"/>
        <w:rPr>
          <w:sz w:val="28"/>
          <w:szCs w:val="28"/>
        </w:rPr>
      </w:pPr>
    </w:p>
    <w:p w:rsidR="00EC6E68" w:rsidRDefault="00EC6E68" w:rsidP="00EC6E68">
      <w:pPr>
        <w:tabs>
          <w:tab w:val="left" w:pos="1978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15.05.2020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u w:val="single"/>
        </w:rPr>
        <w:t>40</w:t>
      </w:r>
    </w:p>
    <w:p w:rsidR="00EC6E68" w:rsidRDefault="00EC6E68" w:rsidP="00EC6E68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C6E68" w:rsidRDefault="00EC6E68" w:rsidP="00EC6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снятии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 противопожарного </w:t>
      </w:r>
    </w:p>
    <w:p w:rsidR="00EC6E68" w:rsidRDefault="00EC6E68" w:rsidP="00EC6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режима на территории Маршанского сельсовета</w:t>
      </w:r>
    </w:p>
    <w:p w:rsidR="00EC6E68" w:rsidRDefault="00EC6E68" w:rsidP="00EC6E68">
      <w:pPr>
        <w:rPr>
          <w:b/>
          <w:sz w:val="28"/>
          <w:szCs w:val="28"/>
        </w:rPr>
      </w:pPr>
    </w:p>
    <w:p w:rsidR="00EC6E68" w:rsidRDefault="00EC6E68" w:rsidP="00EC6E6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 противопожарного  режима  в Российской  Федерации, утверждёнными  постановлением Правительства  Российской Федерации от  25.04.2012 года  № 390 « О противопожарном режиме», в связи с понижением температур воздуха, выпадением осадков и отсутствием степени пожарной опасности в лесах по условиям погоды администрация Маршанского сельсовета Каргатского района Новосибирской области</w:t>
      </w:r>
    </w:p>
    <w:p w:rsidR="00EC6E68" w:rsidRDefault="00EC6E68" w:rsidP="00EC6E6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C6E68" w:rsidRDefault="00EC6E68" w:rsidP="00A51E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с территории Маршанского сельсовета особый противопожарный режим с 18.05.2020 года.</w:t>
      </w:r>
    </w:p>
    <w:p w:rsidR="00EC6E68" w:rsidRPr="00A51EE8" w:rsidRDefault="00EC6E68" w:rsidP="00A51E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учреждений Маршанского сельсовета перейти в режим повседневной деятельности.</w:t>
      </w:r>
    </w:p>
    <w:p w:rsidR="00A51EE8" w:rsidRDefault="00A51EE8" w:rsidP="00A51EE8">
      <w:pPr>
        <w:tabs>
          <w:tab w:val="left" w:pos="5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Постановление</w:t>
      </w:r>
      <w:r w:rsidR="00EC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22.04.2020  № 37 «О введении 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   </w:t>
      </w:r>
    </w:p>
    <w:p w:rsidR="00EC6E68" w:rsidRDefault="00A51EE8" w:rsidP="00A51EE8">
      <w:pPr>
        <w:tabs>
          <w:tab w:val="left" w:pos="5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противопожарного режима на территории Маршанского сельсовета» </w:t>
      </w:r>
    </w:p>
    <w:p w:rsidR="00A51EE8" w:rsidRDefault="00A51EE8" w:rsidP="00A51EE8">
      <w:pPr>
        <w:tabs>
          <w:tab w:val="left" w:pos="5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считать утратившим силу с 18.05.2020 года</w:t>
      </w:r>
    </w:p>
    <w:p w:rsidR="00EC6E68" w:rsidRDefault="00A51EE8" w:rsidP="00A51EE8">
      <w:pPr>
        <w:tabs>
          <w:tab w:val="left" w:pos="5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EC6E68">
        <w:rPr>
          <w:sz w:val="28"/>
          <w:szCs w:val="28"/>
        </w:rPr>
        <w:t>. Контроль  исполнения  данного постановления оставляю за собой.</w:t>
      </w: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Наумкин С.В.</w:t>
      </w: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28"/>
          <w:szCs w:val="28"/>
        </w:rPr>
      </w:pPr>
    </w:p>
    <w:p w:rsidR="00EC6E68" w:rsidRDefault="00EC6E68" w:rsidP="00EC6E68">
      <w:pPr>
        <w:tabs>
          <w:tab w:val="left" w:pos="5364"/>
        </w:tabs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Замкова</w:t>
      </w:r>
      <w:proofErr w:type="spellEnd"/>
      <w:r>
        <w:rPr>
          <w:sz w:val="18"/>
          <w:szCs w:val="18"/>
        </w:rPr>
        <w:t xml:space="preserve"> Т.А.</w:t>
      </w:r>
    </w:p>
    <w:p w:rsidR="00EC6E68" w:rsidRDefault="00EC6E68" w:rsidP="00EC6E68">
      <w:pPr>
        <w:tabs>
          <w:tab w:val="left" w:pos="5364"/>
        </w:tabs>
        <w:rPr>
          <w:sz w:val="18"/>
          <w:szCs w:val="18"/>
        </w:rPr>
      </w:pPr>
      <w:r>
        <w:rPr>
          <w:sz w:val="18"/>
          <w:szCs w:val="18"/>
        </w:rPr>
        <w:t xml:space="preserve"> Тел. 41-366</w:t>
      </w:r>
    </w:p>
    <w:p w:rsidR="00EC6E68" w:rsidRDefault="00EC6E68" w:rsidP="00EC6E68">
      <w:pPr>
        <w:ind w:left="720"/>
        <w:rPr>
          <w:sz w:val="28"/>
          <w:szCs w:val="28"/>
        </w:rPr>
      </w:pPr>
    </w:p>
    <w:p w:rsidR="00EC6E68" w:rsidRDefault="00EC6E68" w:rsidP="00EC6E68">
      <w:pPr>
        <w:rPr>
          <w:sz w:val="28"/>
          <w:szCs w:val="28"/>
        </w:rPr>
      </w:pPr>
    </w:p>
    <w:p w:rsidR="00C13774" w:rsidRDefault="00C13774"/>
    <w:sectPr w:rsidR="00C13774" w:rsidSect="00C1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6366"/>
    <w:multiLevelType w:val="hybridMultilevel"/>
    <w:tmpl w:val="31CC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E68"/>
    <w:rsid w:val="00A51EE8"/>
    <w:rsid w:val="00C13774"/>
    <w:rsid w:val="00C83459"/>
    <w:rsid w:val="00EC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Company>Home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2020-05-25T05:15:00Z</dcterms:created>
  <dcterms:modified xsi:type="dcterms:W3CDTF">2020-05-25T08:51:00Z</dcterms:modified>
</cp:coreProperties>
</file>