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58" w:rsidRPr="00A95F4B" w:rsidRDefault="00021C58" w:rsidP="0002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21C58" w:rsidRPr="00A95F4B" w:rsidRDefault="00021C58" w:rsidP="0002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021C58" w:rsidRPr="00A95F4B" w:rsidRDefault="00021C58" w:rsidP="0002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021C58" w:rsidRPr="00A95F4B" w:rsidRDefault="00021C58" w:rsidP="0002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C58" w:rsidRPr="00A95F4B" w:rsidRDefault="00021C58" w:rsidP="0002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21C58" w:rsidRPr="00A95F4B" w:rsidRDefault="00021C58" w:rsidP="00021C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1C58" w:rsidRPr="00A95F4B" w:rsidRDefault="00021C58" w:rsidP="00021C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5F4B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021C58" w:rsidRPr="00A95F4B" w:rsidRDefault="00021C58" w:rsidP="00021C58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03.02.2020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9</w:t>
      </w:r>
    </w:p>
    <w:p w:rsidR="00021C58" w:rsidRPr="00A95F4B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Pr="00A95F4B" w:rsidRDefault="00021C58" w:rsidP="00021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5F4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Маршанского сельсовета Каргатского района Новосибирской области от 14.09.2017 </w:t>
      </w:r>
    </w:p>
    <w:p w:rsidR="00021C58" w:rsidRPr="00A95F4B" w:rsidRDefault="00021C58" w:rsidP="00021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5F4B">
        <w:rPr>
          <w:rFonts w:ascii="Times New Roman" w:eastAsia="Calibri" w:hAnsi="Times New Roman" w:cs="Times New Roman"/>
          <w:b/>
          <w:sz w:val="28"/>
          <w:szCs w:val="28"/>
        </w:rPr>
        <w:t>№ 58 «Об утверждении административного регламента предоставления муниципальной услуги по переводу нежилого помещения в жилое помещение»</w:t>
      </w:r>
    </w:p>
    <w:p w:rsidR="00021C58" w:rsidRPr="00A95F4B" w:rsidRDefault="00021C58" w:rsidP="00021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C58" w:rsidRPr="00A95F4B" w:rsidRDefault="00021C58" w:rsidP="00021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4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Маршанского сельсовета Каргатского района Новосибирской области </w:t>
      </w:r>
    </w:p>
    <w:p w:rsidR="00021C58" w:rsidRPr="00A95F4B" w:rsidRDefault="00021C58" w:rsidP="00021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F4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021C58" w:rsidRPr="00A95F4B" w:rsidRDefault="00021C58" w:rsidP="00021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1C58" w:rsidRPr="00A95F4B" w:rsidRDefault="00021C58" w:rsidP="00021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4B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A95F4B">
        <w:rPr>
          <w:rFonts w:ascii="Times New Roman" w:eastAsia="Calibri" w:hAnsi="Times New Roman" w:cs="Times New Roman"/>
          <w:sz w:val="28"/>
          <w:szCs w:val="28"/>
        </w:rPr>
        <w:t xml:space="preserve">1.  Внести </w:t>
      </w:r>
      <w:r w:rsidRPr="00A95F4B">
        <w:rPr>
          <w:rFonts w:ascii="Times New Roman" w:eastAsia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 по переводу жилого помещения в нежилое помещение</w:t>
      </w:r>
      <w:r w:rsidRPr="00A95F4B">
        <w:rPr>
          <w:rFonts w:ascii="Times New Roman" w:eastAsia="Calibri" w:hAnsi="Times New Roman" w:cs="Times New Roman"/>
          <w:sz w:val="28"/>
          <w:szCs w:val="28"/>
        </w:rPr>
        <w:t xml:space="preserve"> утвержденный,  постановлением администрации Маршанского сельсовета Каргатского района Новосибирской области от 14.09.2017 № 58 «Об утверждении административного регламента предоставления муниципальной услуги по </w:t>
      </w:r>
      <w:r w:rsidRPr="00A95F4B">
        <w:rPr>
          <w:rFonts w:ascii="Times New Roman" w:eastAsia="Times New Roman" w:hAnsi="Times New Roman" w:cs="Times New Roman"/>
          <w:sz w:val="28"/>
          <w:szCs w:val="28"/>
        </w:rPr>
        <w:t>переводу нежилого помещения в жилое помещение</w:t>
      </w:r>
      <w:r w:rsidRPr="00A95F4B">
        <w:rPr>
          <w:rFonts w:ascii="Times New Roman" w:eastAsia="Calibri" w:hAnsi="Times New Roman" w:cs="Times New Roman"/>
          <w:sz w:val="28"/>
          <w:szCs w:val="28"/>
        </w:rPr>
        <w:t>», следующие изменения:</w:t>
      </w:r>
    </w:p>
    <w:p w:rsidR="00021C58" w:rsidRPr="00A95F4B" w:rsidRDefault="00021C58" w:rsidP="00021C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Пункт 2.6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021C58" w:rsidRPr="00A95F4B" w:rsidRDefault="00021C58" w:rsidP="00021C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«2.6. </w:t>
      </w:r>
      <w:proofErr w:type="gramStart"/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получения муниципальной услуги (предоставляемые лично заявителем):</w:t>
      </w:r>
      <w:proofErr w:type="gramEnd"/>
    </w:p>
    <w:p w:rsidR="00021C58" w:rsidRPr="00A95F4B" w:rsidRDefault="00021C58" w:rsidP="00021C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о переводе помещения;</w:t>
      </w:r>
    </w:p>
    <w:p w:rsidR="00021C58" w:rsidRPr="00A95F4B" w:rsidRDefault="00021C58" w:rsidP="00021C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021C58" w:rsidRPr="00A95F4B" w:rsidRDefault="00021C58" w:rsidP="00021C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переводимого помещения с его техническим описанием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C58" w:rsidRPr="00A95F4B" w:rsidRDefault="00021C58" w:rsidP="00021C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поэтажный план дома, в котором находится переводимое помещение;</w:t>
      </w:r>
    </w:p>
    <w:p w:rsidR="00021C58" w:rsidRPr="00A95F4B" w:rsidRDefault="00021C58" w:rsidP="00021C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подготовленный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оформленный в установленном порядке проект переустройства и (или) перепланировки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переводимого помещения (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помещения);</w:t>
      </w:r>
    </w:p>
    <w:p w:rsidR="00021C58" w:rsidRPr="00A95F4B" w:rsidRDefault="00021C58" w:rsidP="00021C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 общего собрания собственников помещения в многоквартирном доме, содержащий решение об их согласии на перевод жилого помещения в нежилое помещение;</w:t>
      </w:r>
    </w:p>
    <w:p w:rsidR="00021C58" w:rsidRPr="00A95F4B" w:rsidRDefault="00021C58" w:rsidP="00021C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          </w:t>
      </w:r>
      <w:proofErr w:type="gramEnd"/>
    </w:p>
    <w:p w:rsidR="00021C58" w:rsidRPr="00A95F4B" w:rsidRDefault="00021C58" w:rsidP="00021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Маршанского сельсовета» и на официальном сайте администрации Маршанского </w:t>
      </w:r>
      <w:r w:rsidRPr="00A95F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Каргатского </w:t>
      </w: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021C58" w:rsidRPr="00A95F4B" w:rsidRDefault="00021C58" w:rsidP="00021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C58" w:rsidRPr="00A95F4B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95F4B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Маршанского сельсовета</w:t>
      </w:r>
    </w:p>
    <w:p w:rsidR="00021C58" w:rsidRPr="00A95F4B" w:rsidRDefault="00021C58" w:rsidP="00021C5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95F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Каргатского сельсовета Новосибирской области                           С.В. </w:t>
      </w:r>
      <w:proofErr w:type="spellStart"/>
      <w:r w:rsidRPr="00A95F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Наумкин</w:t>
      </w:r>
      <w:proofErr w:type="spellEnd"/>
      <w:r w:rsidRPr="00A95F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21C58" w:rsidRPr="00A95F4B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C58" w:rsidRPr="00A95F4B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21C58" w:rsidRPr="00A95F4B" w:rsidRDefault="00021C58" w:rsidP="00021C5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95F4B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021C58" w:rsidRPr="00A95F4B" w:rsidRDefault="00021C58" w:rsidP="00021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41-385</w:t>
      </w:r>
    </w:p>
    <w:p w:rsidR="00CC282C" w:rsidRDefault="00021C58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BB"/>
    <w:rsid w:val="00021C58"/>
    <w:rsid w:val="000B1645"/>
    <w:rsid w:val="00182501"/>
    <w:rsid w:val="0089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2020-02-27T08:19:00Z</dcterms:created>
  <dcterms:modified xsi:type="dcterms:W3CDTF">2020-02-27T08:20:00Z</dcterms:modified>
</cp:coreProperties>
</file>