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89" w:rsidRPr="00860E9A" w:rsidRDefault="00D54189" w:rsidP="00D54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D54189" w:rsidRPr="00860E9A" w:rsidRDefault="00D54189" w:rsidP="00D54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D54189" w:rsidRPr="00860E9A" w:rsidRDefault="00D54189" w:rsidP="00D54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Pr="00860E9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области</w:t>
      </w:r>
    </w:p>
    <w:p w:rsidR="00D54189" w:rsidRPr="00860E9A" w:rsidRDefault="00D54189" w:rsidP="00D541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189" w:rsidRPr="00860E9A" w:rsidRDefault="00D54189" w:rsidP="00D54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E9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D54189" w:rsidRPr="00860E9A" w:rsidRDefault="00D54189" w:rsidP="00D541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4189" w:rsidRPr="00860E9A" w:rsidRDefault="00D54189" w:rsidP="00D54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E9A">
        <w:rPr>
          <w:rFonts w:ascii="Times New Roman" w:eastAsia="Calibri" w:hAnsi="Times New Roman" w:cs="Times New Roman"/>
          <w:sz w:val="24"/>
          <w:szCs w:val="24"/>
        </w:rPr>
        <w:t>с. Маршанско</w:t>
      </w:r>
      <w:r w:rsidRPr="00860E9A"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D54189" w:rsidRDefault="00D54189" w:rsidP="00D54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26.05</w:t>
      </w:r>
      <w:r w:rsidRPr="00860E9A">
        <w:rPr>
          <w:rFonts w:ascii="Times New Roman" w:eastAsia="Calibri" w:hAnsi="Times New Roman" w:cs="Times New Roman"/>
          <w:sz w:val="28"/>
          <w:szCs w:val="28"/>
        </w:rPr>
        <w:t xml:space="preserve">.2020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№ 42</w:t>
      </w:r>
    </w:p>
    <w:p w:rsidR="00D54189" w:rsidRDefault="00D54189" w:rsidP="00D54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89" w:rsidRPr="00D7032D" w:rsidRDefault="00D54189" w:rsidP="00D5418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32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ведения </w:t>
      </w:r>
      <w:proofErr w:type="gramStart"/>
      <w:r w:rsidRPr="00D7032D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proofErr w:type="gramEnd"/>
      <w:r w:rsidRPr="00D703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4189" w:rsidRDefault="00D54189" w:rsidP="00D541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2D">
        <w:rPr>
          <w:rFonts w:ascii="Times New Roman" w:eastAsia="Calibri" w:hAnsi="Times New Roman" w:cs="Times New Roman"/>
          <w:b/>
          <w:sz w:val="28"/>
          <w:szCs w:val="28"/>
        </w:rPr>
        <w:t>долговой книги</w:t>
      </w:r>
      <w:r w:rsidRPr="00D703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921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Маршанского </w:t>
      </w:r>
      <w:r w:rsidRPr="00C9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</w:p>
    <w:p w:rsidR="00D54189" w:rsidRDefault="00D54189" w:rsidP="00D5418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D54189" w:rsidRDefault="00D54189" w:rsidP="00D54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89" w:rsidRDefault="00D54189" w:rsidP="00D54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89" w:rsidRDefault="00D54189" w:rsidP="00D541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</w:t>
      </w:r>
      <w:r w:rsidRPr="00D703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D703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D54189" w:rsidRDefault="00D54189" w:rsidP="00D541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D54189" w:rsidRPr="00D7032D" w:rsidRDefault="00D54189" w:rsidP="00D541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ПОСТАНОВЛЯЕТ:</w:t>
      </w: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D54189" w:rsidRPr="00D7032D" w:rsidRDefault="00D54189" w:rsidP="00D54189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 Утвердить Порядок ведения муниципальной долговой книги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7032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.</w:t>
      </w:r>
    </w:p>
    <w:p w:rsidR="00D54189" w:rsidRPr="00D7032D" w:rsidRDefault="00D54189" w:rsidP="00D54189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</w:t>
      </w:r>
      <w:proofErr w:type="gramStart"/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Контроль за</w:t>
      </w:r>
      <w:proofErr w:type="gramEnd"/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бухгалтера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7032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.</w:t>
      </w:r>
    </w:p>
    <w:p w:rsidR="00D54189" w:rsidRPr="00D7032D" w:rsidRDefault="00D54189" w:rsidP="00D54189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7032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3. Настоящее постановление </w:t>
      </w:r>
      <w:r w:rsidRPr="00D703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вступает в силу со дня его опубликования.</w:t>
      </w: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C3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D54189" w:rsidRPr="00267A0C" w:rsidRDefault="00D54189" w:rsidP="00D54189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</w:t>
      </w:r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  <w:r w:rsidRPr="002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Лаптева</w:t>
      </w:r>
    </w:p>
    <w:p w:rsidR="00D54189" w:rsidRDefault="00D54189" w:rsidP="00D541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41-385</w:t>
      </w:r>
    </w:p>
    <w:p w:rsidR="00D54189" w:rsidRDefault="00D54189" w:rsidP="00D54189">
      <w:pPr>
        <w:tabs>
          <w:tab w:val="left" w:pos="910"/>
        </w:tabs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tabs>
          <w:tab w:val="left" w:pos="910"/>
        </w:tabs>
        <w:rPr>
          <w:rFonts w:ascii="Times New Roman" w:hAnsi="Times New Roman" w:cs="Times New Roman"/>
          <w:sz w:val="18"/>
          <w:szCs w:val="18"/>
        </w:rPr>
      </w:pPr>
    </w:p>
    <w:p w:rsidR="00D54189" w:rsidRPr="00B079BE" w:rsidRDefault="00D54189" w:rsidP="00D5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54189" w:rsidRPr="00B079BE" w:rsidRDefault="00D54189" w:rsidP="00D5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54189" w:rsidRPr="00B079BE" w:rsidRDefault="00D54189" w:rsidP="00D5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D54189" w:rsidRPr="00B079BE" w:rsidRDefault="00D54189" w:rsidP="00D5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</w:p>
    <w:p w:rsidR="00D54189" w:rsidRPr="00B079BE" w:rsidRDefault="00D54189" w:rsidP="00D5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54189" w:rsidRDefault="00D54189" w:rsidP="00D5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26.05.2020</w:t>
      </w:r>
      <w:r w:rsidRPr="00B0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D54189" w:rsidRPr="00B079BE" w:rsidRDefault="00D54189" w:rsidP="00D54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Порядком определяется процедура ведения муниципальной долговой книги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A17D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Ведение муниципальной долговой книги осуществляет </w:t>
      </w:r>
      <w:r w:rsidRPr="00A17D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администрация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3. Муниципальная долговая книга ведется в электронном виде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Порядку.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кредитных организаций;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Долговое обязательство регистрируется в муниципальной долговой книге в валюте долга.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к соответствующим договорам,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 эмиссии отдельного выпуска муниципальных ценных бумаг.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9. Документы, указанные в пункте 8 настоящего Порядка, представляются лицами, их подписавшими, специалисту администрации</w:t>
      </w:r>
      <w:r w:rsidRPr="00A17D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ответственному за ведение муниципальной долговой книги, в течение двух рабочих дней со дня их подписания.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10. </w:t>
      </w:r>
      <w:proofErr w:type="gramStart"/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Специалист администрации</w:t>
      </w:r>
      <w:r w:rsidRPr="00A17D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ответственный за ведение муниципальной долговой книги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за отчетным, муниципальная долговая книга печатается на бумажном носителе, подписывается </w:t>
      </w:r>
      <w:r w:rsidRPr="0032589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бухгалтером администрации</w:t>
      </w:r>
      <w:r w:rsidRPr="0032589A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передается на постоянное хранение в составе годовой отчетности об исполнении бюджета муниципального образования.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left="-42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D54189" w:rsidRPr="00A17D19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13. </w:t>
      </w:r>
      <w:proofErr w:type="gramStart"/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D54189" w:rsidRPr="0090739C" w:rsidRDefault="00D54189" w:rsidP="00D5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14. </w:t>
      </w:r>
      <w:proofErr w:type="gramStart"/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представляется</w:t>
      </w:r>
      <w:r w:rsidRPr="00A17D1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17D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</w:t>
      </w:r>
      <w:r w:rsidRPr="00485944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r w:rsidRPr="004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17D1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A17D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D54189" w:rsidRDefault="00D54189" w:rsidP="00D54189">
      <w:pPr>
        <w:ind w:left="708"/>
        <w:rPr>
          <w:rFonts w:ascii="Times New Roman" w:hAnsi="Times New Roman" w:cs="Times New Roman"/>
          <w:sz w:val="18"/>
          <w:szCs w:val="18"/>
        </w:rPr>
      </w:pPr>
    </w:p>
    <w:p w:rsidR="00D54189" w:rsidRDefault="00D54189" w:rsidP="00D54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54189" w:rsidRDefault="00D54189" w:rsidP="00D54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54189" w:rsidRDefault="00D54189" w:rsidP="00D54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54189" w:rsidRPr="00B31D27" w:rsidRDefault="00D54189" w:rsidP="00D54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  <w:r w:rsidRPr="00B31D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</w:t>
      </w:r>
    </w:p>
    <w:p w:rsidR="00D54189" w:rsidRPr="00B31D27" w:rsidRDefault="00D54189" w:rsidP="00D54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31D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</w:t>
      </w:r>
      <w:r w:rsidRPr="00B31D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Порядку ведения </w:t>
      </w:r>
    </w:p>
    <w:p w:rsidR="00D54189" w:rsidRPr="00B31D27" w:rsidRDefault="00D54189" w:rsidP="00D54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31D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муниципальной долговой книги </w:t>
      </w:r>
    </w:p>
    <w:p w:rsidR="00D54189" w:rsidRPr="00B31D27" w:rsidRDefault="00D54189" w:rsidP="00D54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31D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Маршанского</w:t>
      </w:r>
      <w:r w:rsidRPr="00B31D27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 xml:space="preserve"> сельсовета </w:t>
      </w:r>
    </w:p>
    <w:p w:rsidR="00D54189" w:rsidRPr="00B31D27" w:rsidRDefault="00D54189" w:rsidP="00D541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54189" w:rsidRPr="00B31D27" w:rsidRDefault="00D54189" w:rsidP="00D5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164"/>
      <w:bookmarkEnd w:id="1"/>
      <w:r w:rsidRPr="00B31D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D54189" w:rsidRDefault="00D54189" w:rsidP="00D5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31D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Маршанского</w:t>
      </w:r>
      <w:r w:rsidRPr="00B31D27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Pr="00B31D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Каргатского района</w:t>
      </w:r>
    </w:p>
    <w:p w:rsidR="00D54189" w:rsidRPr="00B31D27" w:rsidRDefault="00D54189" w:rsidP="00D54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Новосибирской области</w:t>
      </w:r>
    </w:p>
    <w:p w:rsidR="00D54189" w:rsidRPr="00B31D27" w:rsidRDefault="00D54189" w:rsidP="00D541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31D2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:rsidR="00D54189" w:rsidRPr="00B31D27" w:rsidRDefault="00D54189" w:rsidP="00D541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324"/>
        <w:gridCol w:w="410"/>
        <w:gridCol w:w="345"/>
        <w:gridCol w:w="358"/>
        <w:gridCol w:w="358"/>
        <w:gridCol w:w="363"/>
        <w:gridCol w:w="363"/>
        <w:gridCol w:w="276"/>
        <w:gridCol w:w="328"/>
        <w:gridCol w:w="344"/>
        <w:gridCol w:w="352"/>
        <w:gridCol w:w="344"/>
        <w:gridCol w:w="286"/>
        <w:gridCol w:w="279"/>
        <w:gridCol w:w="229"/>
        <w:gridCol w:w="286"/>
        <w:gridCol w:w="279"/>
        <w:gridCol w:w="229"/>
        <w:gridCol w:w="286"/>
        <w:gridCol w:w="279"/>
        <w:gridCol w:w="229"/>
        <w:gridCol w:w="286"/>
        <w:gridCol w:w="279"/>
        <w:gridCol w:w="229"/>
        <w:gridCol w:w="286"/>
        <w:gridCol w:w="279"/>
        <w:gridCol w:w="229"/>
        <w:gridCol w:w="286"/>
        <w:gridCol w:w="279"/>
        <w:gridCol w:w="229"/>
        <w:gridCol w:w="286"/>
        <w:gridCol w:w="279"/>
        <w:gridCol w:w="229"/>
      </w:tblGrid>
      <w:tr w:rsidR="00D54189" w:rsidRPr="00B31D27" w:rsidTr="00A31A2A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Задолженность по долговому обязательству</w:t>
            </w:r>
          </w:p>
        </w:tc>
      </w:tr>
      <w:tr w:rsidR="00D54189" w:rsidRPr="00B31D27" w:rsidTr="00A3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Остаток задолженности</w:t>
            </w:r>
          </w:p>
        </w:tc>
      </w:tr>
      <w:tr w:rsidR="00D54189" w:rsidRPr="00B31D27" w:rsidTr="00A3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в т.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 </w:t>
            </w: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в</w:t>
            </w: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 </w:t>
            </w: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в т.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 </w:t>
            </w: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ч. просроченная</w:t>
            </w:r>
          </w:p>
        </w:tc>
      </w:tr>
      <w:tr w:rsidR="00D54189" w:rsidRPr="00B31D27" w:rsidTr="00A31A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штраф</w:t>
            </w:r>
          </w:p>
        </w:tc>
      </w:tr>
      <w:tr w:rsidR="00D54189" w:rsidRPr="00B31D27" w:rsidTr="00A31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D54189" w:rsidRPr="00B31D27" w:rsidTr="00A31A2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Раздел 1. </w:t>
            </w:r>
            <w:r w:rsidRPr="00B31D2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8"/>
              </w:rPr>
              <w:t>Долговые обязательства по муниципальным ценным бумагам</w:t>
            </w:r>
          </w:p>
        </w:tc>
      </w:tr>
      <w:tr w:rsidR="00D54189" w:rsidRPr="00B31D27" w:rsidTr="00A31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lastRenderedPageBreak/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Раздел 2. </w:t>
            </w:r>
            <w:r w:rsidRPr="00B31D2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8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D54189" w:rsidRPr="00B31D27" w:rsidTr="00A31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Раздел 3. </w:t>
            </w:r>
            <w:r w:rsidRPr="00B31D2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8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 </w:t>
            </w:r>
          </w:p>
        </w:tc>
      </w:tr>
      <w:tr w:rsidR="00D54189" w:rsidRPr="00B31D27" w:rsidTr="00A31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 xml:space="preserve">Раздел 4. </w:t>
            </w:r>
            <w:r w:rsidRPr="00B31D2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8"/>
              </w:rPr>
              <w:t>Долговые обязательства по муниципальным гарантиям</w:t>
            </w:r>
          </w:p>
        </w:tc>
      </w:tr>
      <w:tr w:rsidR="00D54189" w:rsidRPr="00B31D27" w:rsidTr="00A31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  <w:tr w:rsidR="00D54189" w:rsidRPr="00B31D27" w:rsidTr="00A31A2A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  <w:r w:rsidRPr="00B31D27"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89" w:rsidRPr="00B31D27" w:rsidRDefault="00D54189" w:rsidP="00A31A2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</w:rPr>
            </w:pPr>
          </w:p>
        </w:tc>
      </w:tr>
    </w:tbl>
    <w:p w:rsidR="00CC282C" w:rsidRDefault="00D54189"/>
    <w:sectPr w:rsidR="00CC282C" w:rsidSect="00D541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C7"/>
    <w:rsid w:val="000B1645"/>
    <w:rsid w:val="00182501"/>
    <w:rsid w:val="00C329C7"/>
    <w:rsid w:val="00D5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2020-07-28T05:00:00Z</dcterms:created>
  <dcterms:modified xsi:type="dcterms:W3CDTF">2020-07-28T05:05:00Z</dcterms:modified>
</cp:coreProperties>
</file>