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5F" w:rsidRPr="00F764AA" w:rsidRDefault="00D8155F" w:rsidP="00D8155F">
      <w:pPr>
        <w:jc w:val="center"/>
        <w:rPr>
          <w:sz w:val="28"/>
          <w:szCs w:val="28"/>
        </w:rPr>
      </w:pPr>
      <w:r w:rsidRPr="00F764AA">
        <w:rPr>
          <w:b/>
          <w:sz w:val="28"/>
          <w:szCs w:val="28"/>
        </w:rPr>
        <w:t>Администрация</w:t>
      </w:r>
    </w:p>
    <w:p w:rsidR="00D8155F" w:rsidRPr="00F764AA" w:rsidRDefault="00D8155F" w:rsidP="00D8155F">
      <w:pPr>
        <w:jc w:val="center"/>
        <w:rPr>
          <w:b/>
          <w:sz w:val="28"/>
          <w:szCs w:val="28"/>
        </w:rPr>
      </w:pPr>
      <w:r w:rsidRPr="00F764AA">
        <w:rPr>
          <w:b/>
          <w:sz w:val="28"/>
          <w:szCs w:val="28"/>
        </w:rPr>
        <w:t>Маршанского сельсовета Каргатского района</w:t>
      </w:r>
    </w:p>
    <w:p w:rsidR="00D8155F" w:rsidRPr="00F764AA" w:rsidRDefault="00D8155F" w:rsidP="00D8155F">
      <w:pPr>
        <w:jc w:val="center"/>
        <w:rPr>
          <w:b/>
          <w:sz w:val="28"/>
          <w:szCs w:val="28"/>
        </w:rPr>
      </w:pPr>
      <w:r w:rsidRPr="00F764AA">
        <w:rPr>
          <w:b/>
          <w:sz w:val="28"/>
          <w:szCs w:val="28"/>
        </w:rPr>
        <w:t xml:space="preserve"> Новосибирской области</w:t>
      </w:r>
    </w:p>
    <w:p w:rsidR="00D8155F" w:rsidRPr="00F764AA" w:rsidRDefault="00D8155F" w:rsidP="00D8155F">
      <w:pPr>
        <w:tabs>
          <w:tab w:val="left" w:pos="1551"/>
        </w:tabs>
        <w:rPr>
          <w:b/>
          <w:sz w:val="28"/>
          <w:szCs w:val="28"/>
        </w:rPr>
      </w:pPr>
    </w:p>
    <w:p w:rsidR="00D8155F" w:rsidRPr="00F764AA" w:rsidRDefault="00D8155F" w:rsidP="00D8155F">
      <w:pPr>
        <w:tabs>
          <w:tab w:val="left" w:pos="1551"/>
        </w:tabs>
        <w:jc w:val="center"/>
        <w:rPr>
          <w:b/>
          <w:sz w:val="28"/>
          <w:szCs w:val="28"/>
        </w:rPr>
      </w:pPr>
      <w:r w:rsidRPr="00F764AA">
        <w:rPr>
          <w:b/>
          <w:sz w:val="28"/>
          <w:szCs w:val="28"/>
        </w:rPr>
        <w:t>ПОСТАНОВЛЕНИЕ</w:t>
      </w:r>
    </w:p>
    <w:p w:rsidR="00D8155F" w:rsidRPr="00F764AA" w:rsidRDefault="00D8155F" w:rsidP="00D8155F">
      <w:pPr>
        <w:rPr>
          <w:sz w:val="32"/>
          <w:szCs w:val="32"/>
        </w:rPr>
      </w:pPr>
      <w:r w:rsidRPr="00F764AA">
        <w:rPr>
          <w:sz w:val="32"/>
          <w:szCs w:val="32"/>
        </w:rPr>
        <w:t xml:space="preserve">                                            </w:t>
      </w:r>
    </w:p>
    <w:p w:rsidR="00D8155F" w:rsidRPr="00F764AA" w:rsidRDefault="00D8155F" w:rsidP="00D8155F">
      <w:pPr>
        <w:jc w:val="center"/>
        <w:rPr>
          <w:sz w:val="24"/>
          <w:szCs w:val="24"/>
        </w:rPr>
      </w:pPr>
      <w:r w:rsidRPr="00F764AA">
        <w:rPr>
          <w:sz w:val="24"/>
          <w:szCs w:val="24"/>
        </w:rPr>
        <w:t>с. Маршанское</w:t>
      </w:r>
    </w:p>
    <w:p w:rsidR="00D8155F" w:rsidRPr="00F764AA" w:rsidRDefault="00D8155F" w:rsidP="00D8155F">
      <w:pPr>
        <w:rPr>
          <w:sz w:val="24"/>
          <w:szCs w:val="24"/>
        </w:rPr>
      </w:pPr>
    </w:p>
    <w:p w:rsidR="00D8155F" w:rsidRPr="00F764AA" w:rsidRDefault="00D8155F" w:rsidP="00D8155F">
      <w:pPr>
        <w:rPr>
          <w:sz w:val="28"/>
          <w:szCs w:val="28"/>
          <w:u w:val="single"/>
        </w:rPr>
      </w:pPr>
      <w:r w:rsidRPr="00F764AA">
        <w:rPr>
          <w:sz w:val="28"/>
          <w:szCs w:val="28"/>
          <w:u w:val="single"/>
        </w:rPr>
        <w:t>10.04.2019</w:t>
      </w:r>
      <w:r w:rsidRPr="00F764AA">
        <w:rPr>
          <w:sz w:val="28"/>
          <w:szCs w:val="28"/>
        </w:rPr>
        <w:t xml:space="preserve">                                                                                                        </w:t>
      </w:r>
      <w:r w:rsidRPr="00F764AA">
        <w:rPr>
          <w:sz w:val="28"/>
          <w:szCs w:val="28"/>
          <w:u w:val="single"/>
        </w:rPr>
        <w:t xml:space="preserve">49  </w:t>
      </w:r>
    </w:p>
    <w:p w:rsidR="00D8155F" w:rsidRPr="00F764AA" w:rsidRDefault="00D8155F" w:rsidP="00D8155F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D8155F" w:rsidRPr="00F764AA" w:rsidRDefault="00D8155F" w:rsidP="00D8155F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D8155F" w:rsidRPr="00F764AA" w:rsidRDefault="00D8155F" w:rsidP="00D8155F">
      <w:pPr>
        <w:shd w:val="clear" w:color="auto" w:fill="FFFFFF"/>
        <w:spacing w:line="288" w:lineRule="atLeast"/>
        <w:textAlignment w:val="baseline"/>
        <w:rPr>
          <w:b/>
          <w:spacing w:val="2"/>
          <w:sz w:val="28"/>
          <w:szCs w:val="28"/>
        </w:rPr>
      </w:pPr>
      <w:r w:rsidRPr="00F764AA">
        <w:rPr>
          <w:b/>
          <w:spacing w:val="2"/>
          <w:sz w:val="28"/>
          <w:szCs w:val="28"/>
        </w:rPr>
        <w:t xml:space="preserve">Об утверждении показателей экономической эффективности деятельности муниципального унитарного предприятия </w:t>
      </w:r>
    </w:p>
    <w:p w:rsidR="00D8155F" w:rsidRPr="00F764AA" w:rsidRDefault="00D8155F" w:rsidP="00D8155F">
      <w:pPr>
        <w:shd w:val="clear" w:color="auto" w:fill="FFFFFF"/>
        <w:spacing w:line="360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8155F" w:rsidRPr="00F764AA" w:rsidRDefault="00D8155F" w:rsidP="00D8155F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764AA">
        <w:rPr>
          <w:spacing w:val="2"/>
          <w:sz w:val="28"/>
          <w:szCs w:val="28"/>
        </w:rPr>
        <w:t>В целях усиления контроля за деятельностью муниципальных унитарных предприятий Маршанского сельсовета Каргатского района Новосибирской области, в соответствии с </w:t>
      </w:r>
      <w:hyperlink r:id="rId5" w:history="1">
        <w:r w:rsidRPr="00F764AA">
          <w:rPr>
            <w:spacing w:val="2"/>
            <w:sz w:val="28"/>
            <w:szCs w:val="28"/>
          </w:rPr>
          <w:t>Федеральным законом от 14 ноября 2002 года № 161-ФЗ «О государственных и муниципальных унитарных предприятиях</w:t>
        </w:r>
      </w:hyperlink>
      <w:r w:rsidRPr="00F764AA">
        <w:rPr>
          <w:spacing w:val="2"/>
          <w:sz w:val="28"/>
          <w:szCs w:val="28"/>
        </w:rPr>
        <w:t>», Федеральным законом от 06.10.2003г. №131-ФЗ «Об общих принципах организации местного самоуправления в Российской Федерации», руководствуясь Уставом Маршанского сельсовета Каргатского района Новосибирской области, администрация Маршанского сельсовета Каргатского района</w:t>
      </w:r>
      <w:proofErr w:type="gramEnd"/>
      <w:r w:rsidRPr="00F764AA">
        <w:rPr>
          <w:spacing w:val="2"/>
          <w:sz w:val="28"/>
          <w:szCs w:val="28"/>
        </w:rPr>
        <w:t xml:space="preserve"> Новосибирской области</w:t>
      </w:r>
    </w:p>
    <w:p w:rsidR="00D8155F" w:rsidRPr="00F764AA" w:rsidRDefault="00D8155F" w:rsidP="00D8155F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F764AA">
        <w:rPr>
          <w:b/>
          <w:spacing w:val="2"/>
          <w:sz w:val="28"/>
          <w:szCs w:val="28"/>
        </w:rPr>
        <w:t>ПОСТАНОВЛЯЕТ:</w:t>
      </w:r>
      <w:r w:rsidRPr="00F764AA">
        <w:rPr>
          <w:b/>
          <w:spacing w:val="2"/>
          <w:sz w:val="28"/>
          <w:szCs w:val="28"/>
        </w:rPr>
        <w:br/>
      </w:r>
    </w:p>
    <w:p w:rsidR="00D8155F" w:rsidRPr="00F764AA" w:rsidRDefault="00D8155F" w:rsidP="00D8155F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F764AA">
        <w:rPr>
          <w:spacing w:val="2"/>
          <w:sz w:val="28"/>
          <w:szCs w:val="28"/>
        </w:rPr>
        <w:t>1. Утвердить прилагаемые показатели экономической эффективности деятельности муниципального унитарного предприятия Маршанского сельсовета Каргатского района Новосибирской области.</w:t>
      </w:r>
    </w:p>
    <w:p w:rsidR="00D8155F" w:rsidRPr="00F764AA" w:rsidRDefault="00D8155F" w:rsidP="00D8155F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F764AA">
        <w:rPr>
          <w:spacing w:val="2"/>
          <w:sz w:val="28"/>
          <w:szCs w:val="28"/>
        </w:rPr>
        <w:t>2. 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 сельсовета Каргатского района Новосибирской области.</w:t>
      </w:r>
    </w:p>
    <w:p w:rsidR="00D8155F" w:rsidRPr="00F764AA" w:rsidRDefault="00D8155F" w:rsidP="00D8155F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764AA">
        <w:rPr>
          <w:spacing w:val="2"/>
          <w:sz w:val="28"/>
          <w:szCs w:val="28"/>
        </w:rPr>
        <w:t xml:space="preserve">3. </w:t>
      </w:r>
      <w:proofErr w:type="gramStart"/>
      <w:r w:rsidRPr="00F764AA">
        <w:rPr>
          <w:spacing w:val="2"/>
          <w:sz w:val="28"/>
          <w:szCs w:val="28"/>
        </w:rPr>
        <w:t>Контроль за</w:t>
      </w:r>
      <w:proofErr w:type="gramEnd"/>
      <w:r w:rsidRPr="00F764AA">
        <w:rPr>
          <w:spacing w:val="2"/>
          <w:sz w:val="28"/>
          <w:szCs w:val="28"/>
        </w:rPr>
        <w:t xml:space="preserve"> исполнением настоящего постановления возложить на </w:t>
      </w:r>
      <w:r w:rsidRPr="00F764AA">
        <w:rPr>
          <w:sz w:val="28"/>
          <w:szCs w:val="28"/>
        </w:rPr>
        <w:t>заместителя главы администрации Маршанского сельсовета Каргатского района Новосибирской области Лаптеву Т.Ф.</w:t>
      </w:r>
    </w:p>
    <w:p w:rsidR="00D8155F" w:rsidRPr="00F764AA" w:rsidRDefault="00D8155F" w:rsidP="00D8155F">
      <w:pPr>
        <w:jc w:val="both"/>
        <w:rPr>
          <w:b/>
          <w:bCs/>
          <w:sz w:val="28"/>
          <w:szCs w:val="28"/>
        </w:rPr>
      </w:pPr>
    </w:p>
    <w:p w:rsidR="00D8155F" w:rsidRPr="00F764AA" w:rsidRDefault="00D8155F" w:rsidP="00D8155F">
      <w:pPr>
        <w:jc w:val="both"/>
        <w:rPr>
          <w:sz w:val="28"/>
          <w:szCs w:val="28"/>
        </w:rPr>
      </w:pPr>
      <w:r w:rsidRPr="00F764AA">
        <w:rPr>
          <w:bCs/>
          <w:sz w:val="28"/>
          <w:szCs w:val="28"/>
        </w:rPr>
        <w:t xml:space="preserve">Глава </w:t>
      </w:r>
      <w:r w:rsidRPr="00F764AA">
        <w:rPr>
          <w:sz w:val="28"/>
          <w:szCs w:val="28"/>
        </w:rPr>
        <w:t>Маршанского  сельсовета</w:t>
      </w:r>
    </w:p>
    <w:p w:rsidR="00D8155F" w:rsidRPr="00F764AA" w:rsidRDefault="00D8155F" w:rsidP="00D8155F">
      <w:pPr>
        <w:jc w:val="both"/>
        <w:rPr>
          <w:sz w:val="28"/>
          <w:szCs w:val="28"/>
        </w:rPr>
      </w:pPr>
      <w:r w:rsidRPr="00F764AA">
        <w:rPr>
          <w:sz w:val="28"/>
          <w:szCs w:val="28"/>
        </w:rPr>
        <w:t xml:space="preserve">Каргатского района Новосибирской области                              С.В. </w:t>
      </w:r>
      <w:proofErr w:type="spellStart"/>
      <w:r w:rsidRPr="00F764AA">
        <w:rPr>
          <w:sz w:val="28"/>
          <w:szCs w:val="28"/>
        </w:rPr>
        <w:t>Наумкин</w:t>
      </w:r>
      <w:proofErr w:type="spellEnd"/>
    </w:p>
    <w:p w:rsidR="00D8155F" w:rsidRPr="00F764AA" w:rsidRDefault="00D8155F" w:rsidP="00D8155F">
      <w:pPr>
        <w:jc w:val="both"/>
        <w:rPr>
          <w:sz w:val="28"/>
          <w:szCs w:val="28"/>
        </w:rPr>
      </w:pPr>
    </w:p>
    <w:p w:rsidR="00D8155F" w:rsidRPr="00F764AA" w:rsidRDefault="00D8155F" w:rsidP="00D8155F">
      <w:pPr>
        <w:ind w:firstLine="5670"/>
        <w:jc w:val="both"/>
        <w:rPr>
          <w:sz w:val="28"/>
          <w:szCs w:val="28"/>
        </w:rPr>
      </w:pPr>
    </w:p>
    <w:p w:rsidR="00D8155F" w:rsidRPr="00F764AA" w:rsidRDefault="00D8155F" w:rsidP="00D8155F"/>
    <w:p w:rsidR="00D8155F" w:rsidRPr="00F764AA" w:rsidRDefault="00D8155F" w:rsidP="00D8155F"/>
    <w:p w:rsidR="00D8155F" w:rsidRPr="00F764AA" w:rsidRDefault="00D8155F" w:rsidP="00D8155F">
      <w:r w:rsidRPr="00F764AA">
        <w:t>Лаптева</w:t>
      </w:r>
    </w:p>
    <w:p w:rsidR="00D8155F" w:rsidRPr="00F764AA" w:rsidRDefault="00D8155F" w:rsidP="00D8155F">
      <w:r w:rsidRPr="00F764AA">
        <w:t>41-385</w:t>
      </w:r>
    </w:p>
    <w:p w:rsidR="00D8155F" w:rsidRPr="00F764AA" w:rsidRDefault="00D8155F" w:rsidP="00D8155F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 w:rsidRPr="00F764AA">
        <w:rPr>
          <w:spacing w:val="2"/>
          <w:sz w:val="24"/>
          <w:szCs w:val="24"/>
        </w:rPr>
        <w:lastRenderedPageBreak/>
        <w:t>Утверждены</w:t>
      </w:r>
      <w:r w:rsidRPr="00F764AA">
        <w:rPr>
          <w:spacing w:val="2"/>
          <w:sz w:val="24"/>
          <w:szCs w:val="24"/>
        </w:rPr>
        <w:br/>
        <w:t>постановлением администрации</w:t>
      </w:r>
      <w:r w:rsidRPr="00F764AA">
        <w:rPr>
          <w:spacing w:val="2"/>
          <w:sz w:val="24"/>
          <w:szCs w:val="24"/>
        </w:rPr>
        <w:br/>
        <w:t xml:space="preserve">Маршанского сельсовета </w:t>
      </w:r>
    </w:p>
    <w:p w:rsidR="00D8155F" w:rsidRPr="00F764AA" w:rsidRDefault="00D8155F" w:rsidP="00D8155F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 w:rsidRPr="00F764AA">
        <w:rPr>
          <w:spacing w:val="2"/>
          <w:sz w:val="24"/>
          <w:szCs w:val="24"/>
        </w:rPr>
        <w:t xml:space="preserve">Каргатского района </w:t>
      </w:r>
    </w:p>
    <w:p w:rsidR="00D8155F" w:rsidRPr="00F764AA" w:rsidRDefault="00D8155F" w:rsidP="00D8155F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 w:rsidRPr="00F764AA">
        <w:rPr>
          <w:spacing w:val="2"/>
          <w:sz w:val="24"/>
          <w:szCs w:val="24"/>
        </w:rPr>
        <w:t>Новосибирской области</w:t>
      </w:r>
    </w:p>
    <w:p w:rsidR="00D8155F" w:rsidRPr="00F764AA" w:rsidRDefault="00D8155F" w:rsidP="00D8155F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  <w:r w:rsidRPr="00F764AA">
        <w:rPr>
          <w:spacing w:val="2"/>
          <w:sz w:val="24"/>
          <w:szCs w:val="24"/>
        </w:rPr>
        <w:t>от 10.04.2019 № 49</w:t>
      </w:r>
    </w:p>
    <w:p w:rsidR="00D8155F" w:rsidRPr="00F764AA" w:rsidRDefault="00D8155F" w:rsidP="00D8155F">
      <w:pPr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</w:p>
    <w:p w:rsidR="00D8155F" w:rsidRPr="00F764AA" w:rsidRDefault="00D8155F" w:rsidP="00D8155F">
      <w:pPr>
        <w:shd w:val="clear" w:color="auto" w:fill="FFFFFF"/>
        <w:spacing w:before="429" w:after="257"/>
        <w:jc w:val="center"/>
        <w:textAlignment w:val="baseline"/>
        <w:outlineLvl w:val="1"/>
        <w:rPr>
          <w:spacing w:val="2"/>
          <w:sz w:val="28"/>
          <w:szCs w:val="28"/>
        </w:rPr>
      </w:pPr>
      <w:r w:rsidRPr="00F764AA">
        <w:rPr>
          <w:spacing w:val="2"/>
          <w:sz w:val="28"/>
          <w:szCs w:val="28"/>
        </w:rPr>
        <w:t xml:space="preserve">Показатели экономической эффективности деятельности муниципального унитарного предприятия </w:t>
      </w:r>
      <w:r w:rsidRPr="00F764AA">
        <w:rPr>
          <w:bCs/>
          <w:spacing w:val="2"/>
          <w:sz w:val="28"/>
          <w:szCs w:val="28"/>
        </w:rPr>
        <w:t>Маршанского сельсовета Каргатского района Новосибирской области</w:t>
      </w:r>
    </w:p>
    <w:p w:rsidR="00D8155F" w:rsidRPr="00F764AA" w:rsidRDefault="00D8155F" w:rsidP="00D8155F">
      <w:pPr>
        <w:shd w:val="clear" w:color="auto" w:fill="FFFFFF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D8155F" w:rsidRPr="00F764AA" w:rsidRDefault="00D8155F" w:rsidP="00D8155F">
      <w:pPr>
        <w:shd w:val="clear" w:color="auto" w:fill="FFFFFF"/>
        <w:spacing w:line="360" w:lineRule="atLeast"/>
        <w:ind w:firstLine="567"/>
        <w:jc w:val="right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1204"/>
        <w:gridCol w:w="1013"/>
        <w:gridCol w:w="1160"/>
        <w:gridCol w:w="1013"/>
        <w:gridCol w:w="1013"/>
      </w:tblGrid>
      <w:tr w:rsidR="00D8155F" w:rsidRPr="00F764AA" w:rsidTr="00FE7929">
        <w:trPr>
          <w:trHeight w:val="15"/>
        </w:trPr>
        <w:tc>
          <w:tcPr>
            <w:tcW w:w="4435" w:type="dxa"/>
            <w:hideMark/>
          </w:tcPr>
          <w:p w:rsidR="00D8155F" w:rsidRPr="00F764AA" w:rsidRDefault="00D8155F" w:rsidP="00FE792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D8155F" w:rsidRPr="00F764AA" w:rsidRDefault="00D8155F" w:rsidP="00FE792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D8155F" w:rsidRPr="00F764AA" w:rsidRDefault="00D8155F" w:rsidP="00FE792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D8155F" w:rsidRPr="00F764AA" w:rsidRDefault="00D8155F" w:rsidP="00FE792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D8155F" w:rsidRPr="00F764AA" w:rsidRDefault="00D8155F" w:rsidP="00FE792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D8155F" w:rsidRPr="00F764AA" w:rsidRDefault="00D8155F" w:rsidP="00FE7929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8155F" w:rsidRPr="00F764AA" w:rsidTr="00FE7929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F764A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F764AA">
              <w:rPr>
                <w:sz w:val="28"/>
                <w:szCs w:val="28"/>
              </w:rPr>
              <w:t>201_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F764AA">
              <w:rPr>
                <w:sz w:val="28"/>
                <w:szCs w:val="28"/>
              </w:rPr>
              <w:t>I кв.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F764AA">
              <w:rPr>
                <w:sz w:val="28"/>
                <w:szCs w:val="28"/>
              </w:rPr>
              <w:t>II кв.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F764AA">
              <w:rPr>
                <w:sz w:val="28"/>
                <w:szCs w:val="28"/>
              </w:rPr>
              <w:t>III кв.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F764AA">
              <w:rPr>
                <w:sz w:val="28"/>
                <w:szCs w:val="28"/>
              </w:rPr>
              <w:t>IV кв.</w:t>
            </w:r>
          </w:p>
        </w:tc>
      </w:tr>
      <w:tr w:rsidR="00D8155F" w:rsidRPr="00F764AA" w:rsidTr="00FE7929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F764AA">
              <w:rPr>
                <w:sz w:val="28"/>
                <w:szCs w:val="28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платежей), тысяч рублей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8155F" w:rsidRPr="00F764AA" w:rsidTr="00FE7929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F764AA">
              <w:rPr>
                <w:sz w:val="28"/>
                <w:szCs w:val="28"/>
              </w:rPr>
              <w:t>Чистая прибыль, тысяч рублей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8155F" w:rsidRPr="00F764AA" w:rsidTr="00FE7929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F764AA">
              <w:rPr>
                <w:sz w:val="28"/>
                <w:szCs w:val="28"/>
              </w:rPr>
              <w:t>Часть чистой прибыли, подлежащая перечислению в бюджет поселения, тысяч рублей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8155F" w:rsidRPr="00F764AA" w:rsidTr="00FE7929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F764AA">
              <w:rPr>
                <w:sz w:val="28"/>
                <w:szCs w:val="28"/>
              </w:rPr>
              <w:t>Чистые активы, тысяч рублей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55F" w:rsidRPr="00F764AA" w:rsidRDefault="00D8155F" w:rsidP="00FE7929">
            <w:pPr>
              <w:spacing w:line="360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D8155F" w:rsidRDefault="00D8155F" w:rsidP="00D8155F">
      <w:pPr>
        <w:ind w:firstLine="708"/>
        <w:rPr>
          <w:rFonts w:eastAsia="Calibri"/>
          <w:sz w:val="28"/>
          <w:szCs w:val="28"/>
          <w:lang w:eastAsia="ar-SA"/>
        </w:rPr>
      </w:pPr>
    </w:p>
    <w:p w:rsidR="00D8155F" w:rsidRDefault="00D8155F" w:rsidP="00D8155F">
      <w:pPr>
        <w:ind w:firstLine="708"/>
        <w:rPr>
          <w:rFonts w:eastAsia="Calibri"/>
          <w:sz w:val="28"/>
          <w:szCs w:val="28"/>
          <w:lang w:eastAsia="ar-SA"/>
        </w:rPr>
      </w:pPr>
    </w:p>
    <w:p w:rsidR="00D8155F" w:rsidRDefault="00D8155F" w:rsidP="00D8155F">
      <w:pPr>
        <w:ind w:firstLine="708"/>
        <w:rPr>
          <w:rFonts w:eastAsia="Calibri"/>
          <w:sz w:val="28"/>
          <w:szCs w:val="28"/>
          <w:lang w:eastAsia="ar-SA"/>
        </w:rPr>
      </w:pPr>
    </w:p>
    <w:p w:rsidR="0095790C" w:rsidRDefault="0095790C">
      <w:bookmarkStart w:id="0" w:name="_GoBack"/>
      <w:bookmarkEnd w:id="0"/>
    </w:p>
    <w:sectPr w:rsidR="009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9C"/>
    <w:rsid w:val="005C779C"/>
    <w:rsid w:val="0095790C"/>
    <w:rsid w:val="00D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34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2019-04-30T07:46:00Z</dcterms:created>
  <dcterms:modified xsi:type="dcterms:W3CDTF">2019-04-30T07:46:00Z</dcterms:modified>
</cp:coreProperties>
</file>