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57" w:rsidRDefault="003D6457" w:rsidP="00BA5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BA5451" w:rsidRPr="00BA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5451" w:rsidRPr="00BA5451" w:rsidRDefault="003D6457" w:rsidP="00BA5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</w:t>
      </w:r>
      <w:r w:rsidR="00BA5451" w:rsidRPr="00BA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5451" w:rsidRDefault="003D6457" w:rsidP="00BA5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3D6457" w:rsidRPr="00BA5451" w:rsidRDefault="003D6457" w:rsidP="00BA545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451" w:rsidRPr="00BA5451" w:rsidRDefault="00BA5451" w:rsidP="003D645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54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A5451" w:rsidRDefault="00BA5451" w:rsidP="003D6457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 w:rsidRPr="003D6457">
        <w:rPr>
          <w:rFonts w:ascii="Times New Roman" w:hAnsi="Times New Roman" w:cs="Times New Roman"/>
          <w:sz w:val="24"/>
          <w:szCs w:val="24"/>
        </w:rPr>
        <w:t>с. Маршанское</w:t>
      </w:r>
    </w:p>
    <w:p w:rsidR="003D6457" w:rsidRDefault="003D6457" w:rsidP="003D6457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</w:p>
    <w:p w:rsidR="003D6457" w:rsidRPr="003D6457" w:rsidRDefault="00164E65" w:rsidP="003D6457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3D6457" w:rsidRPr="003D6457">
        <w:rPr>
          <w:rFonts w:ascii="Times New Roman" w:hAnsi="Times New Roman" w:cs="Times New Roman"/>
          <w:sz w:val="28"/>
          <w:szCs w:val="28"/>
          <w:u w:val="single"/>
        </w:rPr>
        <w:t>.05.2018</w:t>
      </w:r>
      <w:r w:rsidR="003D6457" w:rsidRPr="003D6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39</w:t>
      </w:r>
    </w:p>
    <w:p w:rsidR="00BA5451" w:rsidRPr="00BA5451" w:rsidRDefault="00BA5451" w:rsidP="00BA5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6457" w:rsidRDefault="00BA5451" w:rsidP="003D6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64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3D6457" w:rsidRDefault="00BA5451" w:rsidP="003D6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64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Маршанского сельсовета Каргатского района Новосибирской области </w:t>
      </w:r>
    </w:p>
    <w:p w:rsidR="00BA5451" w:rsidRPr="003D6457" w:rsidRDefault="00BA5451" w:rsidP="003D645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D64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6C5AD1" w:rsidRPr="003D64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15.12.2017</w:t>
      </w:r>
      <w:r w:rsidRPr="003D6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6C5AD1" w:rsidRPr="003D6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94</w:t>
      </w:r>
      <w:r w:rsidRPr="003D6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"Об</w:t>
      </w:r>
      <w:r w:rsidR="006C5AD1"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утверждении муниципальной П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рограммы </w:t>
      </w:r>
      <w:r w:rsidR="006C5AD1"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обеспечению первичных мер пожарной безопасности 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C5AD1"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Маршанского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6C5AD1"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Каргатского района Новосибирской области на 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 w:rsidR="006C5AD1"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D6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год"</w:t>
      </w:r>
    </w:p>
    <w:p w:rsidR="00BA5451" w:rsidRPr="00BA5451" w:rsidRDefault="00BA5451" w:rsidP="00BA545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5451" w:rsidRPr="00BA5451" w:rsidRDefault="00BA5451" w:rsidP="00BA5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на основании представления прокуратуры </w:t>
      </w:r>
      <w:r w:rsidR="000E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0E2A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2.04.2018 № </w:t>
      </w:r>
      <w:r w:rsidR="000E2A28">
        <w:rPr>
          <w:rFonts w:ascii="Times New Roman" w:eastAsia="Times New Roman" w:hAnsi="Times New Roman" w:cs="Times New Roman"/>
          <w:sz w:val="28"/>
          <w:szCs w:val="28"/>
          <w:lang w:eastAsia="ru-RU"/>
        </w:rPr>
        <w:t>9-343в</w:t>
      </w: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E2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0E2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BA5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0E2A2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Каргатского</w:t>
      </w:r>
      <w:r w:rsidRPr="00B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A5451" w:rsidRPr="00BA5451" w:rsidRDefault="00BA5451" w:rsidP="00BA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A5451" w:rsidRPr="00BA5451" w:rsidRDefault="00BA5451" w:rsidP="000E2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5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0E2A28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</w:t>
      </w:r>
      <w:r w:rsidR="000E2A28" w:rsidRPr="00BA5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0E2A2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Каргатского</w:t>
      </w:r>
      <w:r w:rsidR="000E2A28" w:rsidRPr="00BA5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от </w:t>
      </w:r>
      <w:r w:rsidR="000E2A28">
        <w:rPr>
          <w:rFonts w:ascii="Times New Roman" w:eastAsia="Times New Roman" w:hAnsi="Times New Roman" w:cs="Times New Roman"/>
          <w:sz w:val="28"/>
          <w:szCs w:val="20"/>
          <w:lang w:eastAsia="ru-RU"/>
        </w:rPr>
        <w:t>15.12.2017</w:t>
      </w:r>
      <w:r w:rsidR="000E2A28" w:rsidRPr="00BA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E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0E2A28" w:rsidRPr="00BA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утверждении муниципальной П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рограммы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обеспечению первичных мер пожарной безопасности 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Маршанского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на 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год"</w:t>
      </w:r>
      <w:r w:rsidRPr="00BA545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A5451" w:rsidRPr="00BA5451" w:rsidRDefault="00BA5451" w:rsidP="000E2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51">
        <w:rPr>
          <w:rFonts w:ascii="Times New Roman" w:hAnsi="Times New Roman" w:cs="Times New Roman"/>
          <w:sz w:val="28"/>
          <w:szCs w:val="28"/>
        </w:rPr>
        <w:t xml:space="preserve">1.1. В муниципальную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</w:t>
      </w:r>
      <w:r w:rsidR="00984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обеспечению первичных мер пожарной безопасности 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Маршанского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на 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E2A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E2A28" w:rsidRPr="00BA5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Pr="00BA5451">
        <w:rPr>
          <w:rFonts w:ascii="Times New Roman" w:hAnsi="Times New Roman" w:cs="Times New Roman"/>
          <w:sz w:val="28"/>
          <w:szCs w:val="28"/>
        </w:rPr>
        <w:t>:</w:t>
      </w:r>
    </w:p>
    <w:p w:rsidR="00E85510" w:rsidRPr="00D4274D" w:rsidRDefault="00683E37" w:rsidP="00984CAA">
      <w:pPr>
        <w:pStyle w:val="a4"/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1.1.1. </w:t>
      </w:r>
      <w:r w:rsidR="00984CAA">
        <w:rPr>
          <w:rFonts w:eastAsiaTheme="minorEastAsia"/>
          <w:sz w:val="28"/>
          <w:szCs w:val="28"/>
        </w:rPr>
        <w:t xml:space="preserve"> Приложение к </w:t>
      </w:r>
      <w:r w:rsidR="00984CAA" w:rsidRPr="00BA5451">
        <w:rPr>
          <w:sz w:val="28"/>
          <w:szCs w:val="28"/>
        </w:rPr>
        <w:t>муниципальн</w:t>
      </w:r>
      <w:r w:rsidR="00984CAA">
        <w:rPr>
          <w:sz w:val="28"/>
          <w:szCs w:val="28"/>
        </w:rPr>
        <w:t>ой</w:t>
      </w:r>
      <w:r w:rsidR="00984CAA" w:rsidRPr="00BA5451">
        <w:rPr>
          <w:sz w:val="28"/>
          <w:szCs w:val="28"/>
        </w:rPr>
        <w:t xml:space="preserve"> </w:t>
      </w:r>
      <w:r w:rsidR="00984CAA">
        <w:rPr>
          <w:rFonts w:eastAsiaTheme="minorEastAsia"/>
          <w:sz w:val="28"/>
          <w:szCs w:val="28"/>
        </w:rPr>
        <w:t>п</w:t>
      </w:r>
      <w:r w:rsidR="00984CAA" w:rsidRPr="00BA5451">
        <w:rPr>
          <w:rFonts w:eastAsiaTheme="minorEastAsia"/>
          <w:sz w:val="28"/>
          <w:szCs w:val="28"/>
        </w:rPr>
        <w:t>рограмм</w:t>
      </w:r>
      <w:r w:rsidR="00984CAA">
        <w:rPr>
          <w:rFonts w:eastAsiaTheme="minorEastAsia"/>
          <w:sz w:val="28"/>
          <w:szCs w:val="28"/>
        </w:rPr>
        <w:t>е</w:t>
      </w:r>
      <w:r w:rsidR="00984CAA" w:rsidRPr="00BA5451">
        <w:rPr>
          <w:rFonts w:eastAsiaTheme="minorEastAsia"/>
          <w:sz w:val="28"/>
          <w:szCs w:val="28"/>
        </w:rPr>
        <w:t xml:space="preserve"> </w:t>
      </w:r>
      <w:r w:rsidR="00984CAA">
        <w:rPr>
          <w:rFonts w:eastAsiaTheme="minorEastAsia"/>
          <w:sz w:val="28"/>
          <w:szCs w:val="28"/>
        </w:rPr>
        <w:t xml:space="preserve">по обеспечению первичных мер пожарной безопасности </w:t>
      </w:r>
      <w:r w:rsidR="00984CAA" w:rsidRPr="00BA5451">
        <w:rPr>
          <w:rFonts w:eastAsiaTheme="minorEastAsia"/>
          <w:sz w:val="28"/>
          <w:szCs w:val="28"/>
        </w:rPr>
        <w:t xml:space="preserve">на территории </w:t>
      </w:r>
      <w:r w:rsidR="00984CAA">
        <w:rPr>
          <w:rFonts w:eastAsiaTheme="minorEastAsia"/>
          <w:sz w:val="28"/>
          <w:szCs w:val="28"/>
        </w:rPr>
        <w:t>Маршанского</w:t>
      </w:r>
      <w:r w:rsidR="00984CAA" w:rsidRPr="00BA5451">
        <w:rPr>
          <w:rFonts w:eastAsiaTheme="minorEastAsia"/>
          <w:sz w:val="28"/>
          <w:szCs w:val="28"/>
        </w:rPr>
        <w:t xml:space="preserve"> сельсовета </w:t>
      </w:r>
      <w:r w:rsidR="00984CAA">
        <w:rPr>
          <w:rFonts w:eastAsiaTheme="minorEastAsia"/>
          <w:sz w:val="28"/>
          <w:szCs w:val="28"/>
        </w:rPr>
        <w:t xml:space="preserve">Каргатского района Новосибирской области на </w:t>
      </w:r>
      <w:r w:rsidR="00984CAA" w:rsidRPr="00BA5451">
        <w:rPr>
          <w:rFonts w:eastAsiaTheme="minorEastAsia"/>
          <w:sz w:val="28"/>
          <w:szCs w:val="28"/>
        </w:rPr>
        <w:t>201</w:t>
      </w:r>
      <w:r w:rsidR="00984CAA">
        <w:rPr>
          <w:rFonts w:eastAsiaTheme="minorEastAsia"/>
          <w:sz w:val="28"/>
          <w:szCs w:val="28"/>
        </w:rPr>
        <w:t>8</w:t>
      </w:r>
      <w:r w:rsidR="00984CAA" w:rsidRPr="00BA5451">
        <w:rPr>
          <w:rFonts w:eastAsiaTheme="minorEastAsia"/>
          <w:sz w:val="28"/>
          <w:szCs w:val="28"/>
        </w:rPr>
        <w:t xml:space="preserve"> год</w:t>
      </w:r>
      <w:r w:rsidR="00984CAA">
        <w:rPr>
          <w:rFonts w:eastAsiaTheme="minorEastAsia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BA5451" w:rsidRPr="00D4274D" w:rsidRDefault="00BA5451" w:rsidP="00D42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74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</w:t>
      </w:r>
      <w:r w:rsidR="00984CAA">
        <w:rPr>
          <w:rFonts w:ascii="Times New Roman" w:hAnsi="Times New Roman" w:cs="Times New Roman"/>
          <w:sz w:val="28"/>
          <w:szCs w:val="28"/>
        </w:rPr>
        <w:t>Вестник Маршанского сельсовета</w:t>
      </w:r>
      <w:r w:rsidRPr="00D4274D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2E5AA4" w:rsidRPr="00D4274D">
        <w:rPr>
          <w:rFonts w:ascii="Times New Roman" w:hAnsi="Times New Roman" w:cs="Times New Roman"/>
          <w:sz w:val="28"/>
          <w:szCs w:val="28"/>
        </w:rPr>
        <w:t xml:space="preserve">Маршанского </w:t>
      </w:r>
      <w:r w:rsidRPr="00D427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E5AA4" w:rsidRPr="00D4274D">
        <w:rPr>
          <w:rFonts w:ascii="Times New Roman" w:hAnsi="Times New Roman" w:cs="Times New Roman"/>
          <w:sz w:val="28"/>
          <w:szCs w:val="28"/>
        </w:rPr>
        <w:t>Каргатского</w:t>
      </w:r>
      <w:r w:rsidRPr="00D427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BA5451" w:rsidRPr="00D4274D" w:rsidRDefault="00BA5451" w:rsidP="00D4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AA4" w:rsidRPr="00D4274D" w:rsidRDefault="002E5AA4" w:rsidP="00D42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451" w:rsidRPr="00BA5451" w:rsidRDefault="00BA5451" w:rsidP="00BA5451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51">
        <w:rPr>
          <w:rFonts w:ascii="Times New Roman" w:hAnsi="Times New Roman" w:cs="Times New Roman"/>
          <w:sz w:val="28"/>
          <w:szCs w:val="28"/>
        </w:rPr>
        <w:t xml:space="preserve">Глава Маршанского сельсовета </w:t>
      </w:r>
    </w:p>
    <w:p w:rsidR="007B0E8E" w:rsidRDefault="00BA5451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5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    С.В. </w:t>
      </w:r>
      <w:proofErr w:type="spellStart"/>
      <w:r w:rsidRPr="00BA5451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4CAA" w:rsidSect="0068188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84CAA" w:rsidRDefault="00984CAA" w:rsidP="007A0D92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A" w:rsidRDefault="00984CAA" w:rsidP="00984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Приложение </w:t>
      </w:r>
    </w:p>
    <w:p w:rsidR="00984CAA" w:rsidRDefault="00984CAA" w:rsidP="00984C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постановлению администрации Маршанского сельсовета</w:t>
      </w:r>
    </w:p>
    <w:p w:rsidR="00984CAA" w:rsidRPr="00984CAA" w:rsidRDefault="00984CAA" w:rsidP="00984C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Каргатского райо</w:t>
      </w:r>
      <w:r w:rsidR="003D6457">
        <w:rPr>
          <w:rFonts w:ascii="Times New Roman" w:hAnsi="Times New Roman"/>
          <w:sz w:val="24"/>
          <w:szCs w:val="24"/>
        </w:rPr>
        <w:t>на Но</w:t>
      </w:r>
      <w:r w:rsidR="00164E65">
        <w:rPr>
          <w:rFonts w:ascii="Times New Roman" w:hAnsi="Times New Roman"/>
          <w:sz w:val="24"/>
          <w:szCs w:val="24"/>
        </w:rPr>
        <w:t>восибирской области от 21</w:t>
      </w:r>
      <w:r w:rsidR="003D6457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>2018 №</w:t>
      </w:r>
      <w:r w:rsidR="00164E65">
        <w:rPr>
          <w:rFonts w:ascii="Times New Roman" w:hAnsi="Times New Roman"/>
          <w:sz w:val="24"/>
          <w:szCs w:val="24"/>
        </w:rPr>
        <w:t xml:space="preserve"> 39</w:t>
      </w:r>
    </w:p>
    <w:p w:rsidR="00984CAA" w:rsidRPr="00984CAA" w:rsidRDefault="00984CAA" w:rsidP="00984CA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84CAA" w:rsidRPr="00984CAA" w:rsidRDefault="00984CAA" w:rsidP="00984CA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4CAA">
        <w:rPr>
          <w:rFonts w:ascii="Times New Roman" w:hAnsi="Times New Roman"/>
          <w:b/>
          <w:color w:val="000000" w:themeColor="text1"/>
          <w:sz w:val="28"/>
          <w:szCs w:val="28"/>
        </w:rPr>
        <w:t>План мероприятий по обеспечению первичных мер пожарной безопасности на территории    Маршанского сельсовета Каргатского района Новосибирской области на  2018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984CAA" w:rsidRPr="00B639C7" w:rsidTr="00AE7573">
        <w:tc>
          <w:tcPr>
            <w:tcW w:w="799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3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39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3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2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467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9C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B639C7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984CAA" w:rsidRPr="00B639C7" w:rsidTr="00984CAA">
        <w:trPr>
          <w:trHeight w:val="1590"/>
        </w:trPr>
        <w:tc>
          <w:tcPr>
            <w:tcW w:w="799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B639C7">
              <w:rPr>
                <w:rFonts w:ascii="Times New Roman" w:hAnsi="Times New Roman"/>
                <w:sz w:val="24"/>
                <w:szCs w:val="24"/>
              </w:rPr>
              <w:t>весенне</w:t>
            </w:r>
            <w:proofErr w:type="spellEnd"/>
            <w:r w:rsidRPr="00B6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39C7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B639C7">
              <w:rPr>
                <w:rFonts w:ascii="Times New Roman" w:hAnsi="Times New Roman"/>
                <w:sz w:val="24"/>
                <w:szCs w:val="24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984CAA" w:rsidRPr="00B639C7" w:rsidRDefault="00B639C7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с 1 по 4 квартал 2018 года</w:t>
            </w:r>
          </w:p>
        </w:tc>
        <w:tc>
          <w:tcPr>
            <w:tcW w:w="2835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</w:tc>
        <w:tc>
          <w:tcPr>
            <w:tcW w:w="467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</w:t>
            </w:r>
          </w:p>
        </w:tc>
      </w:tr>
      <w:tr w:rsidR="00984CAA" w:rsidRPr="00B639C7" w:rsidTr="00984CAA">
        <w:trPr>
          <w:trHeight w:val="2610"/>
        </w:trPr>
        <w:tc>
          <w:tcPr>
            <w:tcW w:w="799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</w:t>
            </w:r>
          </w:p>
        </w:tc>
        <w:tc>
          <w:tcPr>
            <w:tcW w:w="226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 3 квартал 2018 года (сентябрь) </w:t>
            </w:r>
          </w:p>
        </w:tc>
        <w:tc>
          <w:tcPr>
            <w:tcW w:w="2835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</w:p>
        </w:tc>
      </w:tr>
      <w:tr w:rsidR="00984CAA" w:rsidRPr="00B639C7" w:rsidTr="00AE7573">
        <w:trPr>
          <w:trHeight w:val="111"/>
        </w:trPr>
        <w:tc>
          <w:tcPr>
            <w:tcW w:w="799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</w:t>
            </w:r>
          </w:p>
        </w:tc>
        <w:tc>
          <w:tcPr>
            <w:tcW w:w="226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 xml:space="preserve"> 3 квартал 2018 года (сентябрь) </w:t>
            </w:r>
          </w:p>
        </w:tc>
        <w:tc>
          <w:tcPr>
            <w:tcW w:w="2835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</w:tcPr>
          <w:p w:rsidR="00984CAA" w:rsidRPr="00B639C7" w:rsidRDefault="00984CAA" w:rsidP="00AE7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9C7"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</w:p>
        </w:tc>
      </w:tr>
    </w:tbl>
    <w:p w:rsidR="00984CAA" w:rsidRPr="00B639C7" w:rsidRDefault="00984CAA" w:rsidP="007A0D92">
      <w:pPr>
        <w:tabs>
          <w:tab w:val="left" w:pos="3918"/>
        </w:tabs>
        <w:spacing w:after="0" w:line="240" w:lineRule="auto"/>
        <w:jc w:val="both"/>
        <w:rPr>
          <w:sz w:val="24"/>
          <w:szCs w:val="24"/>
        </w:rPr>
      </w:pPr>
    </w:p>
    <w:sectPr w:rsidR="00984CAA" w:rsidRPr="00B639C7" w:rsidSect="00984CAA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451"/>
    <w:rsid w:val="000E2A28"/>
    <w:rsid w:val="00164E65"/>
    <w:rsid w:val="001A7C7F"/>
    <w:rsid w:val="001B57CD"/>
    <w:rsid w:val="002E5AA4"/>
    <w:rsid w:val="003B4D9C"/>
    <w:rsid w:val="003D6457"/>
    <w:rsid w:val="00436002"/>
    <w:rsid w:val="006724AC"/>
    <w:rsid w:val="00683E37"/>
    <w:rsid w:val="006C5AD1"/>
    <w:rsid w:val="006D2140"/>
    <w:rsid w:val="007A0D92"/>
    <w:rsid w:val="007B0E8E"/>
    <w:rsid w:val="008B30C9"/>
    <w:rsid w:val="00984CAA"/>
    <w:rsid w:val="00B639C7"/>
    <w:rsid w:val="00BA5451"/>
    <w:rsid w:val="00C74246"/>
    <w:rsid w:val="00D4274D"/>
    <w:rsid w:val="00E50C36"/>
    <w:rsid w:val="00E85510"/>
    <w:rsid w:val="00EF0F59"/>
    <w:rsid w:val="00F5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54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A5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54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3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</vt:lpstr>
      <vt:lpstr>    Маршанского сельсовета </vt:lpstr>
      <vt:lpstr>    Каргатского района Новосибирской области</vt:lpstr>
      <vt:lpstr>    </vt:lpstr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23</cp:revision>
  <dcterms:created xsi:type="dcterms:W3CDTF">2018-05-14T09:12:00Z</dcterms:created>
  <dcterms:modified xsi:type="dcterms:W3CDTF">2018-05-21T10:18:00Z</dcterms:modified>
</cp:coreProperties>
</file>