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6D7" w:rsidRPr="005646D7" w:rsidRDefault="005646D7" w:rsidP="005646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646D7">
        <w:rPr>
          <w:rFonts w:ascii="Times New Roman" w:eastAsia="Calibri" w:hAnsi="Times New Roman" w:cs="Times New Roman"/>
          <w:b/>
          <w:sz w:val="28"/>
          <w:szCs w:val="28"/>
        </w:rPr>
        <w:t>О противопоказаниях к управлению транспортными средствами</w:t>
      </w:r>
    </w:p>
    <w:p w:rsidR="005646D7" w:rsidRPr="005646D7" w:rsidRDefault="005646D7" w:rsidP="005646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646D7" w:rsidRPr="005646D7" w:rsidRDefault="005646D7" w:rsidP="005646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6D7">
        <w:rPr>
          <w:rFonts w:ascii="Times New Roman" w:eastAsia="Calibri" w:hAnsi="Times New Roman" w:cs="Times New Roman"/>
          <w:sz w:val="28"/>
          <w:szCs w:val="28"/>
        </w:rPr>
        <w:t xml:space="preserve">Прокурором Каргатского района в интересах неопределенного круга лиц в </w:t>
      </w:r>
      <w:proofErr w:type="spellStart"/>
      <w:r w:rsidRPr="005646D7">
        <w:rPr>
          <w:rFonts w:ascii="Times New Roman" w:eastAsia="Calibri" w:hAnsi="Times New Roman" w:cs="Times New Roman"/>
          <w:sz w:val="28"/>
          <w:szCs w:val="28"/>
        </w:rPr>
        <w:t>Чулымский</w:t>
      </w:r>
      <w:proofErr w:type="spellEnd"/>
      <w:r w:rsidRPr="005646D7">
        <w:rPr>
          <w:rFonts w:ascii="Times New Roman" w:eastAsia="Calibri" w:hAnsi="Times New Roman" w:cs="Times New Roman"/>
          <w:sz w:val="28"/>
          <w:szCs w:val="28"/>
        </w:rPr>
        <w:t xml:space="preserve"> районный суд Новосибирской области предъявил 4 административных иска о лишении лиц права управлении транспортными средствами.</w:t>
      </w:r>
    </w:p>
    <w:p w:rsidR="005646D7" w:rsidRPr="005646D7" w:rsidRDefault="005646D7" w:rsidP="005646D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646D7">
        <w:rPr>
          <w:rFonts w:ascii="Times New Roman" w:eastAsia="Calibri" w:hAnsi="Times New Roman" w:cs="Times New Roman"/>
          <w:sz w:val="28"/>
          <w:szCs w:val="28"/>
        </w:rPr>
        <w:t>В силу ст.23 Федерального Закона «О безопасности дорожного движения» медицинское обеспечение безопасности дорожного движения заключается, в том числе, в организации обязательного медицинского освидетельствования и переосвидетельствования кандидатов в водители и водителей транспортных средств, целью которого является определение у водителей транспортных средств и кандидатов в водители медицинских противопоказаний или ограничений к водительской деятельности.</w:t>
      </w:r>
      <w:proofErr w:type="gramEnd"/>
    </w:p>
    <w:p w:rsidR="005646D7" w:rsidRPr="005646D7" w:rsidRDefault="005646D7" w:rsidP="005646D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6D7">
        <w:rPr>
          <w:rFonts w:ascii="Times New Roman" w:eastAsia="Calibri" w:hAnsi="Times New Roman" w:cs="Times New Roman"/>
          <w:sz w:val="28"/>
          <w:szCs w:val="28"/>
        </w:rPr>
        <w:t>Медицинскими противопоказаниями к управлению транспортным средством являются заболевания (состояния), наличие которых препятствует возможности управления транспортным средством.</w:t>
      </w:r>
    </w:p>
    <w:p w:rsidR="005646D7" w:rsidRPr="005646D7" w:rsidRDefault="005646D7" w:rsidP="005646D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6D7">
        <w:rPr>
          <w:rFonts w:ascii="Times New Roman" w:eastAsia="Calibri" w:hAnsi="Times New Roman" w:cs="Times New Roman"/>
          <w:sz w:val="28"/>
          <w:szCs w:val="28"/>
        </w:rPr>
        <w:t xml:space="preserve">В Перечень медицинских противопоказаний к управлению транспортным средством, утв.  Постановлением Правительства РФ 29.12.2014 № 1604, входят также психические расстройства и расстройства поведения, связанные с употреблением </w:t>
      </w:r>
      <w:proofErr w:type="spellStart"/>
      <w:r w:rsidRPr="005646D7">
        <w:rPr>
          <w:rFonts w:ascii="Times New Roman" w:eastAsia="Calibri" w:hAnsi="Times New Roman" w:cs="Times New Roman"/>
          <w:sz w:val="28"/>
          <w:szCs w:val="28"/>
        </w:rPr>
        <w:t>психоактивных</w:t>
      </w:r>
      <w:proofErr w:type="spellEnd"/>
      <w:r w:rsidRPr="005646D7">
        <w:rPr>
          <w:rFonts w:ascii="Times New Roman" w:eastAsia="Calibri" w:hAnsi="Times New Roman" w:cs="Times New Roman"/>
          <w:sz w:val="28"/>
          <w:szCs w:val="28"/>
        </w:rPr>
        <w:t xml:space="preserve"> веществ.</w:t>
      </w:r>
    </w:p>
    <w:p w:rsidR="005646D7" w:rsidRPr="005646D7" w:rsidRDefault="005646D7" w:rsidP="005646D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6D7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прокурорской проверки установлено, что на поднадзорной территории имеют права на управление транспортными средствами 4 лица, которые также состоят на учете у врача-нарколога с синдромом зависимости от </w:t>
      </w:r>
      <w:proofErr w:type="spellStart"/>
      <w:r w:rsidRPr="005646D7">
        <w:rPr>
          <w:rFonts w:ascii="Times New Roman" w:eastAsia="Calibri" w:hAnsi="Times New Roman" w:cs="Times New Roman"/>
          <w:sz w:val="28"/>
          <w:szCs w:val="28"/>
        </w:rPr>
        <w:t>психоактивных</w:t>
      </w:r>
      <w:proofErr w:type="spellEnd"/>
      <w:r w:rsidRPr="005646D7">
        <w:rPr>
          <w:rFonts w:ascii="Times New Roman" w:eastAsia="Calibri" w:hAnsi="Times New Roman" w:cs="Times New Roman"/>
          <w:sz w:val="28"/>
          <w:szCs w:val="28"/>
        </w:rPr>
        <w:t xml:space="preserve"> веществ, что является медицинским противопоказанием к водительской деятельности.</w:t>
      </w:r>
    </w:p>
    <w:p w:rsidR="005646D7" w:rsidRPr="005646D7" w:rsidRDefault="005646D7" w:rsidP="005646D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6D7">
        <w:rPr>
          <w:rFonts w:ascii="Times New Roman" w:eastAsia="Calibri" w:hAnsi="Times New Roman" w:cs="Times New Roman"/>
          <w:sz w:val="28"/>
          <w:szCs w:val="28"/>
        </w:rPr>
        <w:t>Административные исковые заявления прокурора находятся на рассмотрении.</w:t>
      </w:r>
    </w:p>
    <w:p w:rsidR="005646D7" w:rsidRPr="005646D7" w:rsidRDefault="005646D7" w:rsidP="005646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646D7" w:rsidRPr="005646D7" w:rsidRDefault="005646D7" w:rsidP="005646D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646D7">
        <w:rPr>
          <w:rFonts w:ascii="Times New Roman" w:eastAsia="Calibri" w:hAnsi="Times New Roman" w:cs="Times New Roman"/>
          <w:sz w:val="28"/>
          <w:szCs w:val="28"/>
        </w:rPr>
        <w:t>Информация подготовлена помощником прокурора Каргатского района юристом 2 класса Гофман Е.К.</w:t>
      </w:r>
    </w:p>
    <w:p w:rsidR="00CC282C" w:rsidRDefault="005646D7">
      <w:bookmarkStart w:id="0" w:name="_GoBack"/>
      <w:bookmarkEnd w:id="0"/>
    </w:p>
    <w:sectPr w:rsidR="00CC2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0EB"/>
    <w:rsid w:val="000B1645"/>
    <w:rsid w:val="00182501"/>
    <w:rsid w:val="003100EB"/>
    <w:rsid w:val="00564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243</Words>
  <Characters>1386</Characters>
  <Application>Microsoft Office Word</Application>
  <DocSecurity>0</DocSecurity>
  <Lines>11</Lines>
  <Paragraphs>3</Paragraphs>
  <ScaleCrop>false</ScaleCrop>
  <Company/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USR0615</cp:lastModifiedBy>
  <cp:revision>2</cp:revision>
  <dcterms:created xsi:type="dcterms:W3CDTF">2020-01-15T07:58:00Z</dcterms:created>
  <dcterms:modified xsi:type="dcterms:W3CDTF">2020-01-15T08:01:00Z</dcterms:modified>
</cp:coreProperties>
</file>