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BE" w:rsidRPr="00394DBE" w:rsidRDefault="00394DBE" w:rsidP="00394D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4DBE">
        <w:rPr>
          <w:rFonts w:ascii="Times New Roman" w:eastAsia="Calibri" w:hAnsi="Times New Roman" w:cs="Times New Roman"/>
          <w:sz w:val="28"/>
          <w:szCs w:val="28"/>
        </w:rPr>
        <w:t>Прокуратура района понудила производителя асфальта в г. Каргат оформить разрешение на выбросы в атмосферный воздух</w:t>
      </w:r>
    </w:p>
    <w:p w:rsidR="00394DBE" w:rsidRPr="00394DBE" w:rsidRDefault="00394DBE" w:rsidP="00394D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4DBE" w:rsidRPr="00394DBE" w:rsidRDefault="00394DBE" w:rsidP="00394D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DBE">
        <w:rPr>
          <w:rFonts w:ascii="Times New Roman" w:eastAsia="Calibri" w:hAnsi="Times New Roman" w:cs="Times New Roman"/>
          <w:sz w:val="28"/>
          <w:szCs w:val="28"/>
        </w:rPr>
        <w:t>По результатам проведенной в июле 2018 года проверке по обращениям жителей г. Каргата о негативном воздействии на атмосферный воздух ООО «</w:t>
      </w:r>
      <w:proofErr w:type="spellStart"/>
      <w:r w:rsidRPr="00394DBE">
        <w:rPr>
          <w:rFonts w:ascii="Times New Roman" w:eastAsia="Calibri" w:hAnsi="Times New Roman" w:cs="Times New Roman"/>
          <w:sz w:val="28"/>
          <w:szCs w:val="28"/>
        </w:rPr>
        <w:t>Агродорспецстрой</w:t>
      </w:r>
      <w:proofErr w:type="spellEnd"/>
      <w:r w:rsidRPr="00394DBE">
        <w:rPr>
          <w:rFonts w:ascii="Times New Roman" w:eastAsia="Calibri" w:hAnsi="Times New Roman" w:cs="Times New Roman"/>
          <w:sz w:val="28"/>
          <w:szCs w:val="28"/>
        </w:rPr>
        <w:t xml:space="preserve"> Каргат», осуществляющего деятельность по производству асфальта, прокуратурой Каргатского района приняты меры реагирования.</w:t>
      </w:r>
    </w:p>
    <w:p w:rsidR="00394DBE" w:rsidRPr="00394DBE" w:rsidRDefault="00394DBE" w:rsidP="00394D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DBE">
        <w:rPr>
          <w:rFonts w:ascii="Times New Roman" w:eastAsia="Calibri" w:hAnsi="Times New Roman" w:cs="Times New Roman"/>
          <w:sz w:val="28"/>
          <w:szCs w:val="28"/>
        </w:rPr>
        <w:t xml:space="preserve">С целью проведения оценки негативного воздействия на атмосферный воздух к прокурорской проверке привлечены специалисты ФФБУЗ центр гигиены и эпидемиологии в НСО в </w:t>
      </w:r>
      <w:proofErr w:type="spellStart"/>
      <w:r w:rsidRPr="00394DBE">
        <w:rPr>
          <w:rFonts w:ascii="Times New Roman" w:eastAsia="Calibri" w:hAnsi="Times New Roman" w:cs="Times New Roman"/>
          <w:sz w:val="28"/>
          <w:szCs w:val="28"/>
        </w:rPr>
        <w:t>Коченевском</w:t>
      </w:r>
      <w:proofErr w:type="spellEnd"/>
      <w:r w:rsidRPr="00394DBE">
        <w:rPr>
          <w:rFonts w:ascii="Times New Roman" w:eastAsia="Calibri" w:hAnsi="Times New Roman" w:cs="Times New Roman"/>
          <w:sz w:val="28"/>
          <w:szCs w:val="28"/>
        </w:rPr>
        <w:t xml:space="preserve"> районе. По результатам лабораторных исследований и испытаний проб воздуха, полученных как на территор</w:t>
      </w:r>
      <w:proofErr w:type="gramStart"/>
      <w:r w:rsidRPr="00394DBE">
        <w:rPr>
          <w:rFonts w:ascii="Times New Roman" w:eastAsia="Calibri" w:hAnsi="Times New Roman" w:cs="Times New Roman"/>
          <w:sz w:val="28"/>
          <w:szCs w:val="28"/>
        </w:rPr>
        <w:t>ии ООО</w:t>
      </w:r>
      <w:proofErr w:type="gramEnd"/>
      <w:r w:rsidRPr="00394DB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394DBE">
        <w:rPr>
          <w:rFonts w:ascii="Times New Roman" w:eastAsia="Calibri" w:hAnsi="Times New Roman" w:cs="Times New Roman"/>
          <w:sz w:val="28"/>
          <w:szCs w:val="28"/>
        </w:rPr>
        <w:t>Агродорспецстрой</w:t>
      </w:r>
      <w:proofErr w:type="spellEnd"/>
      <w:r w:rsidRPr="00394DBE">
        <w:rPr>
          <w:rFonts w:ascii="Times New Roman" w:eastAsia="Calibri" w:hAnsi="Times New Roman" w:cs="Times New Roman"/>
          <w:sz w:val="28"/>
          <w:szCs w:val="28"/>
        </w:rPr>
        <w:t xml:space="preserve"> Каргат», так и на территории близлежащего домовладения, концентрация загрязняющих веществ в атмосферном воздухе не превышала предельно допустимые концентрации.</w:t>
      </w:r>
    </w:p>
    <w:p w:rsidR="00394DBE" w:rsidRPr="00394DBE" w:rsidRDefault="00394DBE" w:rsidP="00394D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DBE">
        <w:rPr>
          <w:rFonts w:ascii="Times New Roman" w:eastAsia="Calibri" w:hAnsi="Times New Roman" w:cs="Times New Roman"/>
          <w:sz w:val="28"/>
          <w:szCs w:val="28"/>
        </w:rPr>
        <w:t>Между тем, данная организация в нарушение действующего законодательства на дату проверки осуществляло выбросы в атмосферный воздух без специального разрешения, выдаваемого компетентным органом. По указанному факту руководителю ООО «</w:t>
      </w:r>
      <w:proofErr w:type="spellStart"/>
      <w:r w:rsidRPr="00394DBE">
        <w:rPr>
          <w:rFonts w:ascii="Times New Roman" w:eastAsia="Calibri" w:hAnsi="Times New Roman" w:cs="Times New Roman"/>
          <w:sz w:val="28"/>
          <w:szCs w:val="28"/>
        </w:rPr>
        <w:t>Агродорспецстрой</w:t>
      </w:r>
      <w:proofErr w:type="spellEnd"/>
      <w:r w:rsidRPr="00394DBE">
        <w:rPr>
          <w:rFonts w:ascii="Times New Roman" w:eastAsia="Calibri" w:hAnsi="Times New Roman" w:cs="Times New Roman"/>
          <w:sz w:val="28"/>
          <w:szCs w:val="28"/>
        </w:rPr>
        <w:t xml:space="preserve"> Каргат» прокурором района внесено представление об устранении нарушений. По итогам рассмотрения представления требования прокурора удовлетворены, виновное должностное лицо привлечено к дисциплинарной ответственности. Выполнение требований находится на контроле прокуратуры района.</w:t>
      </w:r>
    </w:p>
    <w:p w:rsidR="00394DBE" w:rsidRPr="00394DBE" w:rsidRDefault="00394DBE" w:rsidP="00394DBE">
      <w:pPr>
        <w:tabs>
          <w:tab w:val="left" w:pos="7367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DBE" w:rsidRPr="00394DBE" w:rsidRDefault="00394DBE" w:rsidP="00394DBE">
      <w:pPr>
        <w:tabs>
          <w:tab w:val="left" w:pos="7367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4DBE">
        <w:rPr>
          <w:rFonts w:ascii="Times New Roman" w:eastAsia="Calibri" w:hAnsi="Times New Roman" w:cs="Times New Roman"/>
          <w:sz w:val="28"/>
          <w:szCs w:val="28"/>
        </w:rPr>
        <w:t>Помощник прокурора Каргатского района</w:t>
      </w:r>
    </w:p>
    <w:p w:rsidR="00394DBE" w:rsidRPr="00394DBE" w:rsidRDefault="00394DBE" w:rsidP="00394DBE">
      <w:pPr>
        <w:tabs>
          <w:tab w:val="left" w:pos="7367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4DBE">
        <w:rPr>
          <w:rFonts w:ascii="Times New Roman" w:eastAsia="Calibri" w:hAnsi="Times New Roman" w:cs="Times New Roman"/>
          <w:sz w:val="28"/>
          <w:szCs w:val="28"/>
        </w:rPr>
        <w:t>юрист 2 класса</w:t>
      </w:r>
      <w:r w:rsidRPr="00394DBE">
        <w:rPr>
          <w:rFonts w:ascii="Times New Roman" w:eastAsia="Calibri" w:hAnsi="Times New Roman" w:cs="Times New Roman"/>
          <w:sz w:val="28"/>
          <w:szCs w:val="28"/>
        </w:rPr>
        <w:tab/>
        <w:t xml:space="preserve">     Е.К. Гофман</w:t>
      </w:r>
    </w:p>
    <w:p w:rsidR="00406994" w:rsidRDefault="00406994">
      <w:bookmarkStart w:id="0" w:name="_GoBack"/>
      <w:bookmarkEnd w:id="0"/>
    </w:p>
    <w:sectPr w:rsidR="0040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58"/>
    <w:rsid w:val="00394DBE"/>
    <w:rsid w:val="00406994"/>
    <w:rsid w:val="0088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2018-11-06T05:56:00Z</dcterms:created>
  <dcterms:modified xsi:type="dcterms:W3CDTF">2018-11-06T05:56:00Z</dcterms:modified>
</cp:coreProperties>
</file>