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Администрация</w:t>
      </w: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Маршанского сельсовета Каргатского района</w:t>
      </w: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 xml:space="preserve"> Новосибирской области</w:t>
      </w: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ПОСТАНОВЛЕНИЕ</w:t>
      </w:r>
    </w:p>
    <w:p w:rsidR="00BE6A39" w:rsidRPr="00BE6A39" w:rsidRDefault="00BE6A39" w:rsidP="00BE6A39">
      <w:pPr>
        <w:spacing w:after="0" w:line="240" w:lineRule="auto"/>
        <w:jc w:val="center"/>
        <w:rPr>
          <w:rFonts w:ascii="Times New Roman" w:eastAsia="Times New Roman" w:hAnsi="Times New Roman" w:cs="Times New Roman"/>
          <w:sz w:val="24"/>
          <w:szCs w:val="24"/>
          <w:lang w:eastAsia="ru-RU"/>
        </w:rPr>
      </w:pPr>
      <w:r w:rsidRPr="00BE6A39">
        <w:rPr>
          <w:rFonts w:ascii="Times New Roman" w:eastAsia="Times New Roman" w:hAnsi="Times New Roman" w:cs="Times New Roman"/>
          <w:sz w:val="24"/>
          <w:szCs w:val="24"/>
          <w:lang w:eastAsia="ru-RU"/>
        </w:rPr>
        <w:t>с. Маршанское</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u w:val="single"/>
          <w:lang w:eastAsia="ru-RU"/>
        </w:rPr>
      </w:pPr>
      <w:r w:rsidRPr="00BE6A39">
        <w:rPr>
          <w:rFonts w:ascii="Times New Roman" w:eastAsia="Times New Roman" w:hAnsi="Times New Roman" w:cs="Times New Roman"/>
          <w:sz w:val="28"/>
          <w:szCs w:val="28"/>
          <w:u w:val="single"/>
          <w:lang w:eastAsia="ru-RU"/>
        </w:rPr>
        <w:t>16.10.2014</w:t>
      </w:r>
      <w:r w:rsidRPr="00BE6A39">
        <w:rPr>
          <w:rFonts w:ascii="Times New Roman" w:eastAsia="Times New Roman" w:hAnsi="Times New Roman" w:cs="Times New Roman"/>
          <w:sz w:val="28"/>
          <w:szCs w:val="28"/>
          <w:lang w:eastAsia="ru-RU"/>
        </w:rPr>
        <w:t xml:space="preserve">                                                                                                           </w:t>
      </w:r>
      <w:r w:rsidRPr="00BE6A39">
        <w:rPr>
          <w:rFonts w:ascii="Times New Roman" w:eastAsia="Times New Roman" w:hAnsi="Times New Roman" w:cs="Times New Roman"/>
          <w:sz w:val="28"/>
          <w:szCs w:val="28"/>
          <w:u w:val="single"/>
          <w:lang w:eastAsia="ru-RU"/>
        </w:rPr>
        <w:t>102</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 xml:space="preserve">Об утверждении  Регламента </w:t>
      </w:r>
      <w:r w:rsidRPr="00BE6A39">
        <w:rPr>
          <w:rFonts w:ascii="Times New Roman" w:eastAsia="Times New Roman" w:hAnsi="Times New Roman" w:cs="Times New Roman"/>
          <w:b/>
          <w:bCs/>
          <w:sz w:val="28"/>
          <w:szCs w:val="28"/>
          <w:lang w:eastAsia="ru-RU"/>
        </w:rPr>
        <w:t xml:space="preserve"> </w:t>
      </w:r>
      <w:r w:rsidRPr="00BE6A39">
        <w:rPr>
          <w:rFonts w:ascii="Times New Roman" w:eastAsia="Times New Roman" w:hAnsi="Times New Roman" w:cs="Times New Roman"/>
          <w:b/>
          <w:sz w:val="28"/>
          <w:szCs w:val="28"/>
          <w:lang w:eastAsia="ru-RU"/>
        </w:rPr>
        <w:t>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BE6A39" w:rsidRPr="00BE6A39" w:rsidRDefault="00BE6A39" w:rsidP="00BE6A39">
      <w:pPr>
        <w:spacing w:after="0" w:line="240" w:lineRule="auto"/>
        <w:ind w:firstLine="709"/>
        <w:jc w:val="both"/>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Руководствуясь  Постановлением Правительства Российской Федерации от 28.12.2012 №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ПОСТАНОВЛЯЕТ:</w:t>
      </w:r>
    </w:p>
    <w:p w:rsidR="00BE6A39" w:rsidRPr="00BE6A39" w:rsidRDefault="00BE6A39" w:rsidP="00BE6A39">
      <w:pPr>
        <w:spacing w:after="0" w:line="240" w:lineRule="auto"/>
        <w:jc w:val="center"/>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1. Утвердить   Регламент  </w:t>
      </w:r>
      <w:r w:rsidRPr="00BE6A39">
        <w:rPr>
          <w:rFonts w:ascii="Times New Roman" w:eastAsia="Times New Roman" w:hAnsi="Times New Roman" w:cs="Times New Roman"/>
          <w:bCs/>
          <w:sz w:val="28"/>
          <w:szCs w:val="28"/>
          <w:lang w:eastAsia="ru-RU"/>
        </w:rPr>
        <w:t>по</w:t>
      </w:r>
      <w:r w:rsidRPr="00BE6A39">
        <w:rPr>
          <w:rFonts w:ascii="Times New Roman" w:eastAsia="Times New Roman" w:hAnsi="Times New Roman" w:cs="Times New Roman"/>
          <w:sz w:val="28"/>
          <w:szCs w:val="28"/>
          <w:lang w:eastAsia="ru-RU"/>
        </w:rPr>
        <w:t xml:space="preserve">  информационному взаимодействию лиц, осуществляющих поставки ресурсов, необходимых для предоставления</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(приложение).</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2. </w:t>
      </w:r>
      <w:proofErr w:type="gramStart"/>
      <w:r w:rsidRPr="00BE6A39">
        <w:rPr>
          <w:rFonts w:ascii="Times New Roman" w:eastAsia="Times New Roman" w:hAnsi="Times New Roman" w:cs="Times New Roman"/>
          <w:sz w:val="28"/>
          <w:szCs w:val="28"/>
          <w:lang w:eastAsia="ru-RU"/>
        </w:rPr>
        <w:t>Разместить   Регламент</w:t>
      </w:r>
      <w:proofErr w:type="gramEnd"/>
      <w:r w:rsidRPr="00BE6A39">
        <w:rPr>
          <w:rFonts w:ascii="Times New Roman" w:eastAsia="Times New Roman" w:hAnsi="Times New Roman" w:cs="Times New Roman"/>
          <w:sz w:val="28"/>
          <w:szCs w:val="28"/>
          <w:lang w:eastAsia="ru-RU"/>
        </w:rPr>
        <w:t xml:space="preserve">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на официальном сайте администрации.</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 Опубликовать постановление в установленном порядке.</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4. Постановление вступает в силу со дня его опубликования.</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lang w:eastAsia="ru-RU"/>
        </w:rPr>
      </w:pP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Глава Маршанского сельсовета</w:t>
      </w:r>
    </w:p>
    <w:p w:rsidR="00BE6A39" w:rsidRPr="00BE6A39" w:rsidRDefault="00BE6A39" w:rsidP="00BE6A39">
      <w:pPr>
        <w:spacing w:after="0"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sz w:val="28"/>
          <w:szCs w:val="28"/>
          <w:lang w:eastAsia="ru-RU"/>
        </w:rPr>
        <w:t xml:space="preserve">Каргатского района Новосибирской области                             С.В. </w:t>
      </w:r>
      <w:proofErr w:type="spellStart"/>
      <w:r w:rsidRPr="00BE6A39">
        <w:rPr>
          <w:rFonts w:ascii="Times New Roman" w:eastAsia="Times New Roman" w:hAnsi="Times New Roman" w:cs="Times New Roman"/>
          <w:sz w:val="28"/>
          <w:szCs w:val="28"/>
          <w:lang w:eastAsia="ru-RU"/>
        </w:rPr>
        <w:t>Наумкин</w:t>
      </w:r>
      <w:proofErr w:type="spellEnd"/>
    </w:p>
    <w:p w:rsidR="00BE6A39" w:rsidRPr="00BE6A39" w:rsidRDefault="00BE6A39" w:rsidP="00BE6A39">
      <w:pPr>
        <w:spacing w:after="0" w:line="240" w:lineRule="auto"/>
        <w:ind w:firstLine="709"/>
        <w:jc w:val="right"/>
        <w:rPr>
          <w:rFonts w:ascii="Times New Roman" w:eastAsia="Times New Roman" w:hAnsi="Times New Roman" w:cs="Times New Roman"/>
          <w:sz w:val="24"/>
          <w:szCs w:val="20"/>
          <w:lang w:eastAsia="ru-RU"/>
        </w:rPr>
      </w:pPr>
      <w:r w:rsidRPr="00BE6A39">
        <w:rPr>
          <w:rFonts w:ascii="Times New Roman" w:eastAsia="Times New Roman" w:hAnsi="Times New Roman" w:cs="Times New Roman"/>
          <w:sz w:val="24"/>
          <w:szCs w:val="20"/>
          <w:lang w:eastAsia="ru-RU"/>
        </w:rPr>
        <w:lastRenderedPageBreak/>
        <w:t>Приложение</w:t>
      </w:r>
    </w:p>
    <w:p w:rsidR="00BE6A39" w:rsidRPr="00BE6A39" w:rsidRDefault="00BE6A39" w:rsidP="00BE6A39">
      <w:pPr>
        <w:spacing w:after="0" w:line="240" w:lineRule="auto"/>
        <w:ind w:firstLine="709"/>
        <w:jc w:val="right"/>
        <w:rPr>
          <w:rFonts w:ascii="Times New Roman" w:eastAsia="Times New Roman" w:hAnsi="Times New Roman" w:cs="Times New Roman"/>
          <w:sz w:val="24"/>
          <w:szCs w:val="20"/>
          <w:lang w:eastAsia="ru-RU"/>
        </w:rPr>
      </w:pPr>
      <w:r w:rsidRPr="00BE6A39">
        <w:rPr>
          <w:rFonts w:ascii="Times New Roman" w:eastAsia="Times New Roman" w:hAnsi="Times New Roman" w:cs="Times New Roman"/>
          <w:sz w:val="24"/>
          <w:szCs w:val="20"/>
          <w:lang w:eastAsia="ru-RU"/>
        </w:rPr>
        <w:tab/>
        <w:t>к постановлению администрации</w:t>
      </w:r>
    </w:p>
    <w:p w:rsidR="00BE6A39" w:rsidRPr="00BE6A39" w:rsidRDefault="00BE6A39" w:rsidP="00BE6A39">
      <w:pPr>
        <w:spacing w:after="0" w:line="240" w:lineRule="auto"/>
        <w:ind w:firstLine="709"/>
        <w:jc w:val="right"/>
        <w:rPr>
          <w:rFonts w:ascii="Times New Roman" w:eastAsia="Times New Roman" w:hAnsi="Times New Roman" w:cs="Times New Roman"/>
          <w:sz w:val="24"/>
          <w:szCs w:val="20"/>
          <w:lang w:eastAsia="ru-RU"/>
        </w:rPr>
      </w:pPr>
      <w:r w:rsidRPr="00BE6A39">
        <w:rPr>
          <w:rFonts w:ascii="Times New Roman" w:eastAsia="Times New Roman" w:hAnsi="Times New Roman" w:cs="Times New Roman"/>
          <w:sz w:val="24"/>
          <w:szCs w:val="20"/>
          <w:lang w:eastAsia="ru-RU"/>
        </w:rPr>
        <w:tab/>
        <w:t xml:space="preserve">от 16.10.2014 № 102   </w:t>
      </w:r>
    </w:p>
    <w:p w:rsidR="00BE6A39" w:rsidRPr="00BE6A39" w:rsidRDefault="00BE6A39" w:rsidP="00BE6A39">
      <w:pPr>
        <w:spacing w:after="0" w:line="240" w:lineRule="auto"/>
        <w:ind w:firstLine="709"/>
        <w:jc w:val="right"/>
        <w:rPr>
          <w:rFonts w:ascii="Times New Roman" w:eastAsia="Times New Roman" w:hAnsi="Times New Roman" w:cs="Times New Roman"/>
          <w:sz w:val="28"/>
          <w:szCs w:val="28"/>
          <w:lang w:eastAsia="ru-RU"/>
        </w:rPr>
      </w:pPr>
    </w:p>
    <w:p w:rsidR="00BE6A39" w:rsidRPr="00BE6A39" w:rsidRDefault="00BE6A39" w:rsidP="00BE6A39">
      <w:pPr>
        <w:spacing w:after="0" w:line="240" w:lineRule="auto"/>
        <w:ind w:left="2836" w:firstLine="709"/>
        <w:jc w:val="both"/>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 xml:space="preserve"> РЕГЛАМЕНТ</w:t>
      </w:r>
    </w:p>
    <w:p w:rsidR="00BE6A39" w:rsidRPr="00BE6A39" w:rsidRDefault="00BE6A39" w:rsidP="00BE6A39">
      <w:pPr>
        <w:spacing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BE6A39" w:rsidRPr="00BE6A39" w:rsidRDefault="00BE6A39" w:rsidP="00BE6A39">
      <w:pPr>
        <w:spacing w:after="0" w:line="240" w:lineRule="auto"/>
        <w:ind w:firstLine="709"/>
        <w:jc w:val="both"/>
        <w:rPr>
          <w:rFonts w:ascii="Times New Roman" w:eastAsia="Times New Roman" w:hAnsi="Times New Roman" w:cs="Times New Roman"/>
          <w:b/>
          <w:sz w:val="28"/>
          <w:szCs w:val="28"/>
          <w:lang w:eastAsia="ru-RU"/>
        </w:rPr>
      </w:pPr>
    </w:p>
    <w:p w:rsidR="00BE6A39" w:rsidRPr="00BE6A39" w:rsidRDefault="00BE6A39" w:rsidP="00BE6A39">
      <w:pPr>
        <w:numPr>
          <w:ilvl w:val="0"/>
          <w:numId w:val="1"/>
        </w:numPr>
        <w:autoSpaceDE w:val="0"/>
        <w:autoSpaceDN w:val="0"/>
        <w:adjustRightInd w:val="0"/>
        <w:spacing w:after="0" w:line="240" w:lineRule="auto"/>
        <w:contextualSpacing/>
        <w:jc w:val="center"/>
        <w:outlineLvl w:val="1"/>
        <w:rPr>
          <w:rFonts w:ascii="Times New Roman" w:eastAsia="SimSun" w:hAnsi="Times New Roman" w:cs="Times New Roman"/>
          <w:b/>
          <w:bCs/>
          <w:sz w:val="28"/>
          <w:szCs w:val="28"/>
          <w:lang w:eastAsia="zh-CN"/>
        </w:rPr>
      </w:pPr>
      <w:r w:rsidRPr="00BE6A39">
        <w:rPr>
          <w:rFonts w:ascii="Times New Roman" w:eastAsia="SimSun" w:hAnsi="Times New Roman" w:cs="Times New Roman"/>
          <w:b/>
          <w:bCs/>
          <w:sz w:val="28"/>
          <w:szCs w:val="28"/>
          <w:lang w:eastAsia="zh-CN"/>
        </w:rPr>
        <w:t>Общие положения</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1.1. </w:t>
      </w:r>
      <w:proofErr w:type="gramStart"/>
      <w:r w:rsidRPr="00BE6A39">
        <w:rPr>
          <w:rFonts w:ascii="Times New Roman" w:eastAsia="Times New Roman" w:hAnsi="Times New Roman" w:cs="Times New Roman"/>
          <w:sz w:val="28"/>
          <w:szCs w:val="28"/>
          <w:lang w:eastAsia="ru-RU"/>
        </w:rPr>
        <w:t>Регламент Маршанского сельсовета Каргатского района Новосибирской области по «Информационному взаимодействию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по тексту – информационное взаимодействие), разработан в целях реализации части 4 статьи 165 Жилищного</w:t>
      </w:r>
      <w:proofErr w:type="gramEnd"/>
      <w:r w:rsidRPr="00BE6A39">
        <w:rPr>
          <w:rFonts w:ascii="Times New Roman" w:eastAsia="Times New Roman" w:hAnsi="Times New Roman" w:cs="Times New Roman"/>
          <w:sz w:val="28"/>
          <w:szCs w:val="28"/>
          <w:lang w:eastAsia="ru-RU"/>
        </w:rPr>
        <w:t xml:space="preserve"> кодекса Российской Федерации. </w:t>
      </w:r>
    </w:p>
    <w:p w:rsidR="00BE6A39" w:rsidRPr="00BE6A39" w:rsidRDefault="00BE6A39" w:rsidP="00BE6A39">
      <w:pPr>
        <w:autoSpaceDE w:val="0"/>
        <w:autoSpaceDN w:val="0"/>
        <w:adjustRightInd w:val="0"/>
        <w:spacing w:after="0" w:line="240" w:lineRule="auto"/>
        <w:jc w:val="both"/>
        <w:rPr>
          <w:rFonts w:ascii="Times New Roman" w:eastAsia="SimSun" w:hAnsi="Times New Roman" w:cs="Times New Roman"/>
          <w:sz w:val="28"/>
          <w:szCs w:val="28"/>
          <w:lang w:eastAsia="zh-CN"/>
        </w:rPr>
      </w:pPr>
      <w:r w:rsidRPr="00BE6A39">
        <w:rPr>
          <w:rFonts w:ascii="Times New Roman" w:eastAsia="Times New Roman" w:hAnsi="Times New Roman" w:cs="Times New Roman"/>
          <w:sz w:val="28"/>
          <w:szCs w:val="28"/>
          <w:lang w:eastAsia="ru-RU"/>
        </w:rPr>
        <w:t xml:space="preserve">       1.2. Муниципальная функция по информационному взаимодействию возложена на а</w:t>
      </w:r>
      <w:r w:rsidRPr="00BE6A39">
        <w:rPr>
          <w:rFonts w:ascii="Times New Roman" w:eastAsia="Times New Roman" w:hAnsi="Times New Roman" w:cs="Times New Roman"/>
          <w:bCs/>
          <w:sz w:val="28"/>
          <w:szCs w:val="28"/>
          <w:lang w:eastAsia="ru-RU"/>
        </w:rPr>
        <w:t xml:space="preserve">дминистрацию </w:t>
      </w:r>
      <w:r w:rsidRPr="00BE6A39">
        <w:rPr>
          <w:rFonts w:ascii="Times New Roman" w:eastAsia="Times New Roman" w:hAnsi="Times New Roman" w:cs="Times New Roman"/>
          <w:sz w:val="28"/>
          <w:szCs w:val="28"/>
          <w:lang w:eastAsia="ru-RU"/>
        </w:rPr>
        <w:t>Маршанского</w:t>
      </w:r>
      <w:r w:rsidRPr="00BE6A39">
        <w:rPr>
          <w:rFonts w:ascii="Times New Roman" w:eastAsia="Times New Roman" w:hAnsi="Times New Roman" w:cs="Times New Roman"/>
          <w:bCs/>
          <w:sz w:val="28"/>
          <w:szCs w:val="28"/>
          <w:lang w:eastAsia="ru-RU"/>
        </w:rPr>
        <w:t xml:space="preserve"> сельсовета Каргатского района Новосибирской области</w:t>
      </w:r>
      <w:r w:rsidRPr="00BE6A39">
        <w:rPr>
          <w:rFonts w:ascii="Times New Roman" w:eastAsia="Times New Roman" w:hAnsi="Times New Roman" w:cs="Times New Roman"/>
          <w:sz w:val="28"/>
          <w:szCs w:val="28"/>
          <w:lang w:eastAsia="ru-RU"/>
        </w:rPr>
        <w:t>.</w:t>
      </w:r>
    </w:p>
    <w:p w:rsidR="00BE6A39" w:rsidRPr="00BE6A39" w:rsidRDefault="00BE6A39" w:rsidP="00BE6A39">
      <w:pPr>
        <w:suppressAutoHyphens/>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Адрес администрации Маршанского сельсовета Каргатского района Новосибирской области: 632437, Новосибирская область, Каргатский район, с. Маршанское, ул. Центральная, д. 84,  телефон/факс: 8(38365) 41-385.</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Адрес электронной почты: </w:t>
      </w:r>
      <w:r w:rsidRPr="00BE6A39">
        <w:rPr>
          <w:rFonts w:ascii="Times New Roman" w:eastAsia="Times New Roman" w:hAnsi="Times New Roman" w:cs="Times New Roman"/>
          <w:sz w:val="28"/>
          <w:szCs w:val="28"/>
          <w:lang w:val="en-US" w:eastAsia="ru-RU"/>
        </w:rPr>
        <w:t>specialist</w:t>
      </w:r>
      <w:r w:rsidRPr="00BE6A39">
        <w:rPr>
          <w:rFonts w:ascii="Times New Roman" w:eastAsia="Times New Roman" w:hAnsi="Times New Roman" w:cs="Times New Roman"/>
          <w:sz w:val="28"/>
          <w:szCs w:val="28"/>
          <w:lang w:eastAsia="ru-RU"/>
        </w:rPr>
        <w:t>437</w:t>
      </w:r>
      <w:proofErr w:type="spellStart"/>
      <w:r w:rsidRPr="00BE6A39">
        <w:rPr>
          <w:rFonts w:ascii="Times New Roman" w:eastAsia="Times New Roman" w:hAnsi="Times New Roman" w:cs="Times New Roman"/>
          <w:sz w:val="28"/>
          <w:szCs w:val="28"/>
          <w:lang w:val="en-US" w:eastAsia="ru-RU"/>
        </w:rPr>
        <w:t>sovet</w:t>
      </w:r>
      <w:proofErr w:type="spellEnd"/>
      <w:r w:rsidRPr="00BE6A39">
        <w:rPr>
          <w:rFonts w:ascii="Times New Roman" w:eastAsia="Times New Roman" w:hAnsi="Times New Roman" w:cs="Times New Roman"/>
          <w:sz w:val="28"/>
          <w:szCs w:val="28"/>
          <w:lang w:eastAsia="ru-RU"/>
        </w:rPr>
        <w:t xml:space="preserve">@ </w:t>
      </w:r>
      <w:proofErr w:type="spellStart"/>
      <w:r w:rsidRPr="00BE6A39">
        <w:rPr>
          <w:rFonts w:ascii="Times New Roman" w:eastAsia="Times New Roman" w:hAnsi="Times New Roman" w:cs="Times New Roman"/>
          <w:sz w:val="28"/>
          <w:szCs w:val="28"/>
          <w:lang w:val="en-US" w:eastAsia="ru-RU"/>
        </w:rPr>
        <w:t>yandex</w:t>
      </w:r>
      <w:proofErr w:type="spellEnd"/>
      <w:r w:rsidRPr="00BE6A39">
        <w:rPr>
          <w:rFonts w:ascii="Times New Roman" w:eastAsia="Times New Roman" w:hAnsi="Times New Roman" w:cs="Times New Roman"/>
          <w:sz w:val="28"/>
          <w:szCs w:val="28"/>
          <w:lang w:eastAsia="ru-RU"/>
        </w:rPr>
        <w:t>.</w:t>
      </w:r>
      <w:proofErr w:type="spellStart"/>
      <w:r w:rsidRPr="00BE6A39">
        <w:rPr>
          <w:rFonts w:ascii="Times New Roman" w:eastAsia="Times New Roman" w:hAnsi="Times New Roman" w:cs="Times New Roman"/>
          <w:sz w:val="28"/>
          <w:szCs w:val="28"/>
          <w:lang w:val="en-US" w:eastAsia="ru-RU"/>
        </w:rPr>
        <w:t>ru</w:t>
      </w:r>
      <w:proofErr w:type="spellEnd"/>
    </w:p>
    <w:p w:rsidR="00BE6A39" w:rsidRPr="00BE6A39" w:rsidRDefault="00BE6A39" w:rsidP="00BE6A39">
      <w:pPr>
        <w:suppressAutoHyphens/>
        <w:spacing w:after="0" w:line="240" w:lineRule="auto"/>
        <w:jc w:val="both"/>
        <w:rPr>
          <w:rFonts w:ascii="Times New Roman" w:eastAsia="Times New Roman" w:hAnsi="Times New Roman" w:cs="Times New Roman"/>
          <w:sz w:val="28"/>
          <w:szCs w:val="28"/>
          <w:lang w:eastAsia="ru-RU"/>
        </w:rPr>
      </w:pPr>
      <w:r w:rsidRPr="00BE6A39">
        <w:rPr>
          <w:rFonts w:ascii="Times New Roman" w:eastAsia="Calibri" w:hAnsi="Times New Roman" w:cs="Times New Roman"/>
          <w:sz w:val="28"/>
          <w:szCs w:val="28"/>
          <w:lang w:eastAsia="ru-RU"/>
        </w:rPr>
        <w:t>Адрес сайта в сети Интернет</w:t>
      </w:r>
      <w:r w:rsidRPr="00BE6A39">
        <w:rPr>
          <w:rFonts w:ascii="Times New Roman" w:eastAsia="Times New Roman" w:hAnsi="Times New Roman" w:cs="Times New Roman"/>
          <w:sz w:val="28"/>
          <w:szCs w:val="28"/>
          <w:lang w:eastAsia="ru-RU"/>
        </w:rPr>
        <w:t xml:space="preserve">: </w:t>
      </w:r>
      <w:proofErr w:type="spellStart"/>
      <w:r w:rsidRPr="00BE6A39">
        <w:rPr>
          <w:rFonts w:ascii="Times New Roman" w:eastAsia="Times New Roman" w:hAnsi="Times New Roman" w:cs="Times New Roman"/>
          <w:sz w:val="28"/>
          <w:szCs w:val="28"/>
          <w:lang w:val="en-US" w:eastAsia="ru-RU"/>
        </w:rPr>
        <w:t>marshanskoe</w:t>
      </w:r>
      <w:proofErr w:type="spellEnd"/>
      <w:r w:rsidRPr="00BE6A39">
        <w:rPr>
          <w:rFonts w:ascii="Times New Roman" w:eastAsia="Times New Roman" w:hAnsi="Times New Roman" w:cs="Times New Roman"/>
          <w:sz w:val="28"/>
          <w:szCs w:val="28"/>
          <w:lang w:eastAsia="ru-RU"/>
        </w:rPr>
        <w:t>.</w:t>
      </w:r>
      <w:proofErr w:type="spellStart"/>
      <w:r w:rsidRPr="00BE6A39">
        <w:rPr>
          <w:rFonts w:ascii="Times New Roman" w:eastAsia="Times New Roman" w:hAnsi="Times New Roman" w:cs="Times New Roman"/>
          <w:sz w:val="28"/>
          <w:szCs w:val="28"/>
          <w:lang w:val="en-US" w:eastAsia="ru-RU"/>
        </w:rPr>
        <w:t>ru</w:t>
      </w:r>
      <w:proofErr w:type="spellEnd"/>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График работы:</w:t>
      </w:r>
      <w:r w:rsidRPr="00BE6A39">
        <w:rPr>
          <w:rFonts w:ascii="Times New Roman" w:eastAsia="Calibri" w:hAnsi="Times New Roman" w:cs="Times New Roman"/>
          <w:sz w:val="28"/>
          <w:szCs w:val="28"/>
        </w:rPr>
        <w:t xml:space="preserve"> </w:t>
      </w:r>
      <w:r w:rsidRPr="00BE6A39">
        <w:rPr>
          <w:rFonts w:ascii="Times New Roman" w:eastAsia="Times New Roman" w:hAnsi="Times New Roman" w:cs="Times New Roman"/>
          <w:sz w:val="28"/>
          <w:szCs w:val="28"/>
          <w:lang w:eastAsia="ru-RU"/>
        </w:rPr>
        <w:t>- начало работы – 09 часов 00 минут;</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окончание работы - 17 часов 00 минут;</w:t>
      </w:r>
    </w:p>
    <w:p w:rsidR="00BE6A39" w:rsidRPr="00BE6A39" w:rsidRDefault="00BE6A39" w:rsidP="00BE6A39">
      <w:pPr>
        <w:spacing w:after="0" w:line="240" w:lineRule="auto"/>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перерыв – с 13 часов 00 минут до 14 часов 00 минут.</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p>
    <w:p w:rsidR="00BE6A39" w:rsidRPr="00BE6A39" w:rsidRDefault="00BE6A39" w:rsidP="00BE6A39">
      <w:pPr>
        <w:spacing w:line="240" w:lineRule="auto"/>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2. Участники информационного взаимодействия</w:t>
      </w:r>
    </w:p>
    <w:p w:rsidR="00BE6A39" w:rsidRPr="00BE6A39" w:rsidRDefault="00BE6A39" w:rsidP="00BE6A39">
      <w:pPr>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Участниками информационного взаимодействия являются:</w:t>
      </w:r>
    </w:p>
    <w:p w:rsidR="00BE6A39" w:rsidRPr="00BE6A39" w:rsidRDefault="00BE6A39" w:rsidP="00BE6A39">
      <w:pPr>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Администрация Маршанского сельсовета Каргатского района Новосибирской области;</w:t>
      </w:r>
    </w:p>
    <w:p w:rsidR="00BE6A39" w:rsidRPr="00BE6A39" w:rsidRDefault="00BE6A39" w:rsidP="00BE6A39">
      <w:pPr>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организации, осуществляющие поставку в многоквартирные дома ресурсов, необходимых для предоставления коммунальных услуг (далее – </w:t>
      </w:r>
      <w:proofErr w:type="spellStart"/>
      <w:r w:rsidRPr="00BE6A39">
        <w:rPr>
          <w:rFonts w:ascii="Times New Roman" w:eastAsia="Times New Roman" w:hAnsi="Times New Roman" w:cs="Times New Roman"/>
          <w:sz w:val="28"/>
          <w:szCs w:val="28"/>
          <w:lang w:eastAsia="ru-RU"/>
        </w:rPr>
        <w:t>ресурсоснабжающие</w:t>
      </w:r>
      <w:proofErr w:type="spellEnd"/>
      <w:r w:rsidRPr="00BE6A39">
        <w:rPr>
          <w:rFonts w:ascii="Times New Roman" w:eastAsia="Times New Roman" w:hAnsi="Times New Roman" w:cs="Times New Roman"/>
          <w:sz w:val="28"/>
          <w:szCs w:val="28"/>
          <w:lang w:eastAsia="ru-RU"/>
        </w:rPr>
        <w:t xml:space="preserve"> организации);</w:t>
      </w:r>
    </w:p>
    <w:p w:rsidR="00BE6A39" w:rsidRPr="00BE6A39" w:rsidRDefault="00BE6A39" w:rsidP="00BE6A39">
      <w:pPr>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организации, осуществляющие предоставление коммунальных услуг в многоквартирных и жилых домах (управляющие организации, ТСЖ, </w:t>
      </w:r>
      <w:r w:rsidRPr="00BE6A39">
        <w:rPr>
          <w:rFonts w:ascii="Times New Roman" w:eastAsia="Times New Roman" w:hAnsi="Times New Roman" w:cs="Times New Roman"/>
          <w:sz w:val="28"/>
          <w:szCs w:val="28"/>
          <w:lang w:eastAsia="ru-RU"/>
        </w:rPr>
        <w:lastRenderedPageBreak/>
        <w:t xml:space="preserve">жилищные кооперативы, жилищно-строительные кооперативы и иные специализированные потребительские кооперативы); </w:t>
      </w:r>
    </w:p>
    <w:p w:rsidR="00BE6A39" w:rsidRPr="00BE6A39" w:rsidRDefault="00BE6A39" w:rsidP="00BE6A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w:t>
      </w:r>
      <w:proofErr w:type="spellStart"/>
      <w:r w:rsidRPr="00BE6A39">
        <w:rPr>
          <w:rFonts w:ascii="Times New Roman" w:eastAsia="Times New Roman" w:hAnsi="Times New Roman" w:cs="Times New Roman"/>
          <w:sz w:val="28"/>
          <w:szCs w:val="28"/>
          <w:lang w:eastAsia="ru-RU"/>
        </w:rPr>
        <w:t>ресурсоснабжающие</w:t>
      </w:r>
      <w:proofErr w:type="spellEnd"/>
      <w:r w:rsidRPr="00BE6A39">
        <w:rPr>
          <w:rFonts w:ascii="Times New Roman" w:eastAsia="Times New Roman" w:hAnsi="Times New Roman" w:cs="Times New Roman"/>
          <w:sz w:val="28"/>
          <w:szCs w:val="28"/>
          <w:lang w:eastAsia="ru-RU"/>
        </w:rPr>
        <w:t xml:space="preserve"> организации, если ими заключен с собственниками помещений в многоквартирном доме, избравшими способ управления многоквартирным домом - непосредственное управление договор предоставления коммунальных услуг;</w:t>
      </w:r>
    </w:p>
    <w:p w:rsidR="00BE6A39" w:rsidRPr="00BE6A39" w:rsidRDefault="00BE6A39" w:rsidP="00BE6A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E6A39">
        <w:rPr>
          <w:rFonts w:ascii="Times New Roman" w:eastAsia="Times New Roman" w:hAnsi="Times New Roman" w:cs="Times New Roman"/>
          <w:sz w:val="28"/>
          <w:szCs w:val="28"/>
          <w:lang w:eastAsia="ru-RU"/>
        </w:rPr>
        <w:t>- лица, оказывающие услуги (выполняющие работы) по содержанию и ремонту общего имущества собственников помещений в многоквартирных домах на основании договоров, предусматривающих оказание таких услуг (выполнение таких работ) (договоры управления многоквартирным домом либо договоры на оказание услуг (выполнение работ) по содержанию и ремонту общего имущества собственников помещений в многоквартирных домах), в том числе управляющие организации, а также товарищества и кооперативы, оказывающие такие</w:t>
      </w:r>
      <w:proofErr w:type="gramEnd"/>
      <w:r w:rsidRPr="00BE6A39">
        <w:rPr>
          <w:rFonts w:ascii="Times New Roman" w:eastAsia="Times New Roman" w:hAnsi="Times New Roman" w:cs="Times New Roman"/>
          <w:sz w:val="28"/>
          <w:szCs w:val="28"/>
          <w:lang w:eastAsia="ru-RU"/>
        </w:rPr>
        <w:t xml:space="preserve"> услуги (выполняющие такие работы), если собственниками помещений в многоквартирном доме избран способ управления непосредственное управление;</w:t>
      </w:r>
    </w:p>
    <w:p w:rsidR="00BE6A39" w:rsidRPr="00BE6A39" w:rsidRDefault="00BE6A39" w:rsidP="00BE6A3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лица, отвечающие за эксплуатацию объектов коммунальной и инженерной инфраструктуры, на территории Маршанского сельсовета Каргатского района Новосибирской области.</w:t>
      </w:r>
    </w:p>
    <w:p w:rsidR="00BE6A39" w:rsidRPr="00BE6A39" w:rsidRDefault="00BE6A39" w:rsidP="00BE6A39">
      <w:pPr>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6A39" w:rsidRPr="00BE6A39" w:rsidRDefault="00BE6A39" w:rsidP="00BE6A39">
      <w:pPr>
        <w:spacing w:after="0" w:line="240" w:lineRule="auto"/>
        <w:ind w:left="570"/>
        <w:jc w:val="center"/>
        <w:rPr>
          <w:rFonts w:ascii="Times New Roman" w:eastAsia="Times New Roman" w:hAnsi="Times New Roman" w:cs="Times New Roman"/>
          <w:b/>
          <w:sz w:val="28"/>
          <w:szCs w:val="28"/>
          <w:lang w:eastAsia="ru-RU"/>
        </w:rPr>
      </w:pPr>
      <w:r w:rsidRPr="00BE6A39">
        <w:rPr>
          <w:rFonts w:ascii="Times New Roman" w:eastAsia="Times New Roman" w:hAnsi="Times New Roman" w:cs="Times New Roman"/>
          <w:b/>
          <w:sz w:val="28"/>
          <w:szCs w:val="28"/>
          <w:lang w:eastAsia="ru-RU"/>
        </w:rPr>
        <w:t>3. Порядок информационного взаимодействия при передаче информации</w:t>
      </w:r>
    </w:p>
    <w:p w:rsidR="00BE6A39" w:rsidRPr="00BE6A39" w:rsidRDefault="00BE6A39" w:rsidP="00BE6A39">
      <w:pPr>
        <w:spacing w:after="0" w:line="240" w:lineRule="auto"/>
        <w:ind w:left="570"/>
        <w:rPr>
          <w:rFonts w:ascii="Times New Roman" w:eastAsia="Times New Roman" w:hAnsi="Times New Roman" w:cs="Times New Roman"/>
          <w:b/>
          <w:sz w:val="28"/>
          <w:szCs w:val="28"/>
          <w:lang w:eastAsia="ru-RU"/>
        </w:rPr>
      </w:pPr>
    </w:p>
    <w:p w:rsidR="00BE6A39" w:rsidRPr="00BE6A39" w:rsidRDefault="00BE6A39" w:rsidP="00BE6A39">
      <w:pPr>
        <w:numPr>
          <w:ilvl w:val="1"/>
          <w:numId w:val="2"/>
        </w:numPr>
        <w:tabs>
          <w:tab w:val="num" w:pos="0"/>
        </w:tabs>
        <w:suppressAutoHyphens/>
        <w:spacing w:after="0" w:line="240" w:lineRule="auto"/>
        <w:ind w:firstLine="720"/>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Порядок предоставления информации в форме электронного паспорта многоквартирного дома или электронного паспорта жилого дома:</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3.1.1. С момента утверждения в установленном порядке формы электронного документа администрация Маршанского сельсовета Каргатского района Новосибирской области размещает в открытом доступе на официальном сайте администрации Маршанского  сельсовета Каргатского района Новосибирской области (далее – официальный сайт) в информационно-телекоммуникационной сети «Интернет» (далее – сеть «Интернет):</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форму электронного паспорта для заполнения лицами, осуществляющими поставку коммунальных услуг и (или) оказание услуг;</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сведения о выделенном адресе электронной почты для получения информации.</w:t>
      </w:r>
    </w:p>
    <w:p w:rsidR="00BE6A39" w:rsidRPr="00BE6A39" w:rsidRDefault="00BE6A39" w:rsidP="00BE6A39">
      <w:pPr>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3.1.2. Обязанность по предоставлению информации возникает:</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в отношении лиц, осуществляющих оказание коммунальных услуг в многоквартирных и жилых домах;</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 со дня заключения соответствующего договора.</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lastRenderedPageBreak/>
        <w:t xml:space="preserve">            3.1.3. </w:t>
      </w:r>
      <w:proofErr w:type="gramStart"/>
      <w:r w:rsidRPr="00BE6A39">
        <w:rPr>
          <w:rFonts w:ascii="Times New Roman" w:eastAsia="Times New Roman" w:hAnsi="Times New Roman" w:cs="Times New Roman"/>
          <w:sz w:val="28"/>
          <w:szCs w:val="28"/>
          <w:lang w:eastAsia="ru-RU"/>
        </w:rPr>
        <w:t>С момента возникновения обязанности по предоставлению информации ежемесячно до 15 числа месяца, следующего за отчетным, лица осуществляющие поставку коммунальных ресурсов и (или) оказание услуг,  заполняют форму электронного паспорта и направляют на выделенный адрес электронной почты администрации Маршанского сельсовета Каргатского района Новосибирской области в форме электронного документа,  подписанного лицом, имеющим право действовать без доверенности от имени организации, либо лицом, уполномоченным на</w:t>
      </w:r>
      <w:proofErr w:type="gramEnd"/>
      <w:r w:rsidRPr="00BE6A39">
        <w:rPr>
          <w:rFonts w:ascii="Times New Roman" w:eastAsia="Times New Roman" w:hAnsi="Times New Roman" w:cs="Times New Roman"/>
          <w:sz w:val="28"/>
          <w:szCs w:val="28"/>
          <w:lang w:eastAsia="ru-RU"/>
        </w:rPr>
        <w:t xml:space="preserve"> подписание указанного документа  доверенностью, с использованием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3.1.4. Форма электронного паспорта заполняется отдельно по каждому многоквартирному дому или жилому дому, в части, касающейся поставляемых ими ресурсов, необходимых для предоставления коммунальных услуг, оказываемых услуг (выполняемых работ).</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3.1.5.  Администрация Маршанского сельсовета Каргатского района Новосибирской области обеспечивает направление автоматического ответного сообщения о факте получения информации.</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ab/>
        <w:t xml:space="preserve"> 3.1.6. </w:t>
      </w:r>
      <w:proofErr w:type="gramStart"/>
      <w:r w:rsidRPr="00BE6A39">
        <w:rPr>
          <w:rFonts w:ascii="Times New Roman" w:eastAsia="Times New Roman" w:hAnsi="Times New Roman" w:cs="Times New Roman"/>
          <w:sz w:val="28"/>
          <w:szCs w:val="28"/>
          <w:lang w:eastAsia="ru-RU"/>
        </w:rPr>
        <w:t>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3.1.5 настоящего регламента, при условии надлежащего заполнения и подписания формы электронного паспорт.</w:t>
      </w:r>
      <w:proofErr w:type="gramEnd"/>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ab/>
        <w:t xml:space="preserve"> 3.1.7. </w:t>
      </w:r>
      <w:proofErr w:type="gramStart"/>
      <w:r w:rsidRPr="00BE6A39">
        <w:rPr>
          <w:rFonts w:ascii="Times New Roman" w:eastAsia="Times New Roman" w:hAnsi="Times New Roman" w:cs="Times New Roman"/>
          <w:sz w:val="28"/>
          <w:szCs w:val="28"/>
          <w:lang w:eastAsia="ru-RU"/>
        </w:rPr>
        <w:t>В случае некорректного заполнения и (или) некорректного подписания формы электронного паспорта лицом, осуществляющим поставку коммунальных ресурсов и (или) оказание услуг, администрация Маршанского сельсовета Каргатского района Новосибирской области в течение двух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 необходимо устранить.</w:t>
      </w:r>
      <w:proofErr w:type="gramEnd"/>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ab/>
        <w:t xml:space="preserve"> 3.1.8 Лицо, осуществляющее поставку коммунальных ресурсов и (или) оказание услуг, получившее извещение, обязано в течение пяти рабочих дней устранить замечания, перечисленные в извещении администрации Маршанского сельсовета Каргатского района Новосибирской области,  и направить доработанную форму электронного паспорта в адрес администрации Маршанского сельсовета Каргатского района Новосибирской области.</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3.2. Порядок предоставления информации в форме электронного документа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(далее – электронный документ об объектах коммунальной и инженерной инфраструктуры):</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lastRenderedPageBreak/>
        <w:t xml:space="preserve">          3.2.1.  С момента утверждения в установленном порядке формы электронного документа об объектах коммунальной и инженерной инфраструктуры администрация Маршанского сельсовета Каргатского района Новосибирской области размещает в открытом доступе на официальном сайте в сети «Интернет»:</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ab/>
        <w:t>- форму электронного документа об объектах коммунальной и инженерной инфраструктуры для заполнения  лицами, отвечающими за эксплуатацию объектов коммунальной и инженерной инфраструктуры, расположенной на территории муниципального образования;</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ab/>
        <w:t>- сведения о выделенном адресе электронной почты для получения информации.</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3.2.2.  </w:t>
      </w:r>
      <w:proofErr w:type="gramStart"/>
      <w:r w:rsidRPr="00BE6A39">
        <w:rPr>
          <w:rFonts w:ascii="Times New Roman" w:eastAsia="Times New Roman" w:hAnsi="Times New Roman" w:cs="Times New Roman"/>
          <w:sz w:val="28"/>
          <w:szCs w:val="28"/>
          <w:lang w:eastAsia="ru-RU"/>
        </w:rPr>
        <w:t>Ежемесячно до 15 числа месяца, следующего за отчетным, лица, отвечающие за эксплуатацию объектов коммунальной и инженерной инфраструктуры, расположенной на территории муниципального образования, на выделенный адрес электронной почты администрации Маршанского сельсовета Каргатского района Новосибирской области электронный документ, подписанный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w:t>
      </w:r>
      <w:proofErr w:type="gramEnd"/>
      <w:r w:rsidRPr="00BE6A39">
        <w:rPr>
          <w:rFonts w:ascii="Times New Roman" w:eastAsia="Times New Roman" w:hAnsi="Times New Roman" w:cs="Times New Roman"/>
          <w:sz w:val="28"/>
          <w:szCs w:val="28"/>
          <w:lang w:eastAsia="ru-RU"/>
        </w:rPr>
        <w:t xml:space="preserve">. При этом электронная подпись передается  отдельным файлом в рамках единого сеанса  электронного обмена (транзакции). </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3.2.3.  Администрация Маршанского сельсовета Каргатского района Новосибирской области обеспечивает направление автоматического ответного сообщения о факте получения информации.</w:t>
      </w:r>
    </w:p>
    <w:p w:rsidR="00BE6A39" w:rsidRPr="00BE6A39" w:rsidRDefault="00BE6A39" w:rsidP="00BE6A39">
      <w:pPr>
        <w:spacing w:after="0" w:line="240" w:lineRule="auto"/>
        <w:ind w:firstLine="709"/>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3.2.4. </w:t>
      </w:r>
      <w:proofErr w:type="gramStart"/>
      <w:r w:rsidRPr="00BE6A39">
        <w:rPr>
          <w:rFonts w:ascii="Times New Roman" w:eastAsia="Times New Roman" w:hAnsi="Times New Roman" w:cs="Times New Roman"/>
          <w:sz w:val="28"/>
          <w:szCs w:val="28"/>
          <w:lang w:eastAsia="ru-RU"/>
        </w:rPr>
        <w:t>Обязанность по предоставлению информации лиц, отвечающих за эксплуатацию объектов коммунальной и инженерной инфраструктуры, считается выполненной при получении автоматического ответного сообщения, предусмотренного пунктом 3.2.3 настоящего регламента, при условии надлежащего заполнения и подписания формы электронного паспорт.</w:t>
      </w:r>
      <w:proofErr w:type="gramEnd"/>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3.2.5. </w:t>
      </w:r>
      <w:proofErr w:type="gramStart"/>
      <w:r w:rsidRPr="00BE6A39">
        <w:rPr>
          <w:rFonts w:ascii="Times New Roman" w:eastAsia="Times New Roman" w:hAnsi="Times New Roman" w:cs="Times New Roman"/>
          <w:sz w:val="28"/>
          <w:szCs w:val="28"/>
          <w:lang w:eastAsia="ru-RU"/>
        </w:rPr>
        <w:t>В случае некорректного заполнения и (или) некорректного подписания формы электронного документа об объектах коммунальной и инженерной инфраструктуры лицом, отвечающим за эксплуатацию объектов коммунальной и инженерной инфраструктуры, администрация Маршанского сельсовета Каргатского района Новосибирской области в течение двух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 которые</w:t>
      </w:r>
      <w:proofErr w:type="gramEnd"/>
      <w:r w:rsidRPr="00BE6A39">
        <w:rPr>
          <w:rFonts w:ascii="Times New Roman" w:eastAsia="Times New Roman" w:hAnsi="Times New Roman" w:cs="Times New Roman"/>
          <w:sz w:val="28"/>
          <w:szCs w:val="28"/>
          <w:lang w:eastAsia="ru-RU"/>
        </w:rPr>
        <w:t xml:space="preserve"> необходимо устранить.</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3.2.6. Лицо, отвечающее за эксплуатацию объектов коммунальной и инженерной инфраструктуры, получившее извещение, обязано в течение пяти рабочих дней устранить замечания, перечисленные в извещении администрации Маршанского сельсовета Каргатского района Новосибирской области, и направить доработанную форму электронного документа об </w:t>
      </w:r>
      <w:r w:rsidRPr="00BE6A39">
        <w:rPr>
          <w:rFonts w:ascii="Times New Roman" w:eastAsia="Times New Roman" w:hAnsi="Times New Roman" w:cs="Times New Roman"/>
          <w:sz w:val="28"/>
          <w:szCs w:val="28"/>
          <w:lang w:eastAsia="ru-RU"/>
        </w:rPr>
        <w:lastRenderedPageBreak/>
        <w:t>объектах коммунальной и инженерной инфраструктуры в адрес администрации Маршанского сельсовета Каргатского района Новосибирской области.</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 </w:t>
      </w:r>
      <w:proofErr w:type="gramStart"/>
      <w:r w:rsidRPr="00BE6A39">
        <w:rPr>
          <w:rFonts w:ascii="Times New Roman" w:eastAsia="Times New Roman" w:hAnsi="Times New Roman" w:cs="Times New Roman"/>
          <w:sz w:val="28"/>
          <w:szCs w:val="28"/>
          <w:lang w:eastAsia="ru-RU"/>
        </w:rPr>
        <w:t>Порядок предоставления извещения об изменении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 либо об изменении перечня услуг (работ, ресурсов), поставляемых в каждый дом:</w:t>
      </w:r>
      <w:proofErr w:type="gramEnd"/>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3.3.1. </w:t>
      </w:r>
      <w:proofErr w:type="gramStart"/>
      <w:r w:rsidRPr="00BE6A39">
        <w:rPr>
          <w:rFonts w:ascii="Times New Roman" w:eastAsia="Times New Roman" w:hAnsi="Times New Roman" w:cs="Times New Roman"/>
          <w:sz w:val="28"/>
          <w:szCs w:val="28"/>
          <w:lang w:eastAsia="ru-RU"/>
        </w:rPr>
        <w:t>Лица, осуществляющие поставку коммунальных ресурсов и (или) оказание услуг, в течение 10 дней со дня произошедших изменений направляют на выделенный адрес электронной почты администрации Маршанского сельсовета Каргатского района Новосибирской области, извещение с приложением документов, подтверждающих изменения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w:t>
      </w:r>
      <w:proofErr w:type="gramEnd"/>
      <w:r w:rsidRPr="00BE6A39">
        <w:rPr>
          <w:rFonts w:ascii="Times New Roman" w:eastAsia="Times New Roman" w:hAnsi="Times New Roman" w:cs="Times New Roman"/>
          <w:sz w:val="28"/>
          <w:szCs w:val="28"/>
          <w:lang w:eastAsia="ru-RU"/>
        </w:rPr>
        <w:t xml:space="preserve"> усиленной квалифицированной электронной подписи. При этом электронная подпись передается  отдельным файлом в рамках единого сеанса электронного обмена (транзакции). </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3.3.2. Администрация Маршанского сельсовета Каргатского района Новосибирской области обеспечивает направление автоматического ответного сообщения о факте получения информации.</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3.3.3. Обязанность по предоставлению информации лиц, осуществляющих поставку коммунальных ресурсов и (или) оказание услуг, считается выполненной при получении автоматического ответного сообщения, предусмотренного пунктом 3.3.2 настоящего регламента, при условии надлежащего подписания извещения.</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3.3.4. В случае ненадлежащего подписания извещения лицом, осуществляющим поставку коммунальных и (или) оказание услуг, администрация Маршанского сельсовета Каргатского района Новосибирской области в течени</w:t>
      </w:r>
      <w:proofErr w:type="gramStart"/>
      <w:r w:rsidRPr="00BE6A39">
        <w:rPr>
          <w:rFonts w:ascii="Times New Roman" w:eastAsia="Times New Roman" w:hAnsi="Times New Roman" w:cs="Times New Roman"/>
          <w:sz w:val="28"/>
          <w:szCs w:val="28"/>
          <w:lang w:eastAsia="ru-RU"/>
        </w:rPr>
        <w:t>и</w:t>
      </w:r>
      <w:proofErr w:type="gramEnd"/>
      <w:r w:rsidRPr="00BE6A39">
        <w:rPr>
          <w:rFonts w:ascii="Times New Roman" w:eastAsia="Times New Roman" w:hAnsi="Times New Roman" w:cs="Times New Roman"/>
          <w:sz w:val="28"/>
          <w:szCs w:val="28"/>
          <w:lang w:eastAsia="ru-RU"/>
        </w:rPr>
        <w:t xml:space="preserve"> двух рабочих дней со дня получения извещения направляет соответствующее извещение посредством выделенного адреса электронной почты.</w:t>
      </w:r>
    </w:p>
    <w:p w:rsidR="00BE6A39" w:rsidRPr="00BE6A39" w:rsidRDefault="00BE6A39" w:rsidP="00BE6A39">
      <w:pPr>
        <w:spacing w:after="0" w:line="240" w:lineRule="auto"/>
        <w:jc w:val="both"/>
        <w:rPr>
          <w:rFonts w:ascii="Times New Roman" w:eastAsia="Times New Roman" w:hAnsi="Times New Roman" w:cs="Times New Roman"/>
          <w:sz w:val="28"/>
          <w:szCs w:val="28"/>
          <w:lang w:eastAsia="ru-RU"/>
        </w:rPr>
      </w:pPr>
      <w:r w:rsidRPr="00BE6A39">
        <w:rPr>
          <w:rFonts w:ascii="Times New Roman" w:eastAsia="Times New Roman" w:hAnsi="Times New Roman" w:cs="Times New Roman"/>
          <w:sz w:val="28"/>
          <w:szCs w:val="28"/>
          <w:lang w:eastAsia="ru-RU"/>
        </w:rPr>
        <w:t xml:space="preserve">        3.3.5. Лицо, осуществляющее поставку коммунальных ресурсов и (или) оказание услуг, получившее сообщение, обязано в течение пяти рабочих дней устранить замечания, направить корректное извещение в адрес администрации Маршанского сельсовета Каргатского района Новосибирской области.</w:t>
      </w:r>
    </w:p>
    <w:p w:rsidR="00BE6A39" w:rsidRPr="00BE6A39" w:rsidRDefault="00BE6A39" w:rsidP="00BE6A39">
      <w:pPr>
        <w:spacing w:after="0"/>
        <w:jc w:val="both"/>
        <w:rPr>
          <w:rFonts w:ascii="Calibri" w:eastAsia="Times New Roman" w:hAnsi="Calibri" w:cs="Times New Roman"/>
          <w:sz w:val="28"/>
          <w:szCs w:val="28"/>
          <w:lang w:eastAsia="ru-RU"/>
        </w:rPr>
      </w:pPr>
      <w:r w:rsidRPr="00BE6A39">
        <w:rPr>
          <w:rFonts w:ascii="Calibri" w:eastAsia="Times New Roman" w:hAnsi="Calibri" w:cs="Times New Roman"/>
          <w:sz w:val="28"/>
          <w:szCs w:val="28"/>
          <w:lang w:eastAsia="ru-RU"/>
        </w:rPr>
        <w:t xml:space="preserve"> </w:t>
      </w:r>
    </w:p>
    <w:p w:rsidR="00CC282C" w:rsidRDefault="00BE6A39">
      <w:bookmarkStart w:id="0" w:name="_GoBack"/>
      <w:bookmarkEnd w:id="0"/>
    </w:p>
    <w:sectPr w:rsidR="00CC2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2478"/>
    <w:multiLevelType w:val="multilevel"/>
    <w:tmpl w:val="8D8E1590"/>
    <w:lvl w:ilvl="0">
      <w:start w:val="3"/>
      <w:numFmt w:val="decimal"/>
      <w:lvlText w:val="%1."/>
      <w:lvlJc w:val="left"/>
      <w:pPr>
        <w:tabs>
          <w:tab w:val="num" w:pos="420"/>
        </w:tabs>
        <w:ind w:left="420" w:hanging="420"/>
      </w:pPr>
    </w:lvl>
    <w:lvl w:ilvl="1">
      <w:start w:val="1"/>
      <w:numFmt w:val="decimal"/>
      <w:lvlText w:val="%1.%2."/>
      <w:lvlJc w:val="left"/>
      <w:pPr>
        <w:tabs>
          <w:tab w:val="num" w:pos="1470"/>
        </w:tabs>
        <w:ind w:left="1470" w:hanging="720"/>
      </w:p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6300"/>
        </w:tabs>
        <w:ind w:left="6300" w:hanging="180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1">
    <w:nsid w:val="4C657680"/>
    <w:multiLevelType w:val="multilevel"/>
    <w:tmpl w:val="C284F9E4"/>
    <w:lvl w:ilvl="0">
      <w:start w:val="1"/>
      <w:numFmt w:val="decimal"/>
      <w:lvlText w:val="%1."/>
      <w:lvlJc w:val="left"/>
      <w:pPr>
        <w:ind w:left="900" w:hanging="360"/>
      </w:pPr>
    </w:lvl>
    <w:lvl w:ilvl="1">
      <w:start w:val="3"/>
      <w:numFmt w:val="decimal"/>
      <w:isLgl/>
      <w:lvlText w:val="%1.%2."/>
      <w:lvlJc w:val="left"/>
      <w:pPr>
        <w:ind w:left="502" w:hanging="360"/>
      </w:pPr>
    </w:lvl>
    <w:lvl w:ilvl="2">
      <w:start w:val="1"/>
      <w:numFmt w:val="decimal"/>
      <w:isLgl/>
      <w:lvlText w:val="%1.%2.%3."/>
      <w:lvlJc w:val="left"/>
      <w:pPr>
        <w:ind w:left="1260" w:hanging="720"/>
      </w:pPr>
      <w:rPr>
        <w:b w:val="0"/>
      </w:r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09"/>
    <w:rsid w:val="000B1645"/>
    <w:rsid w:val="00182501"/>
    <w:rsid w:val="008D2109"/>
    <w:rsid w:val="00BE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2019-07-12T09:22:00Z</dcterms:created>
  <dcterms:modified xsi:type="dcterms:W3CDTF">2019-07-12T09:22:00Z</dcterms:modified>
</cp:coreProperties>
</file>