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65" w:rsidRDefault="00400484" w:rsidP="003B4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17B65" w:rsidRPr="007B5CA8">
        <w:rPr>
          <w:rFonts w:ascii="Times New Roman" w:hAnsi="Times New Roman" w:cs="Times New Roman"/>
          <w:sz w:val="24"/>
          <w:szCs w:val="24"/>
        </w:rPr>
        <w:t>У</w:t>
      </w:r>
      <w:r w:rsidRPr="007B5CA8">
        <w:rPr>
          <w:rFonts w:ascii="Times New Roman" w:hAnsi="Times New Roman" w:cs="Times New Roman"/>
          <w:sz w:val="24"/>
          <w:szCs w:val="24"/>
        </w:rPr>
        <w:t>ТВЕРЖДАЮ</w:t>
      </w:r>
      <w:r w:rsidR="003B4CB6">
        <w:rPr>
          <w:rFonts w:ascii="Times New Roman" w:hAnsi="Times New Roman" w:cs="Times New Roman"/>
          <w:sz w:val="24"/>
          <w:szCs w:val="24"/>
        </w:rPr>
        <w:t>:</w:t>
      </w:r>
    </w:p>
    <w:p w:rsidR="003B4CB6" w:rsidRPr="007B5CA8" w:rsidRDefault="003B4CB6" w:rsidP="003B4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7B5CA8" w:rsidRPr="007D50A0" w:rsidRDefault="00817B65" w:rsidP="003B4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B4CB6" w:rsidRPr="007D50A0">
        <w:rPr>
          <w:rFonts w:ascii="Times New Roman" w:hAnsi="Times New Roman" w:cs="Times New Roman"/>
          <w:sz w:val="24"/>
          <w:szCs w:val="24"/>
        </w:rPr>
        <w:t xml:space="preserve">                               м</w:t>
      </w:r>
      <w:r w:rsidRPr="007D50A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7B5CA8" w:rsidRPr="007D50A0">
        <w:rPr>
          <w:rFonts w:ascii="Times New Roman" w:hAnsi="Times New Roman" w:cs="Times New Roman"/>
          <w:sz w:val="24"/>
          <w:szCs w:val="24"/>
        </w:rPr>
        <w:t>казенного</w:t>
      </w:r>
      <w:r w:rsidRPr="007D50A0">
        <w:rPr>
          <w:rFonts w:ascii="Times New Roman" w:hAnsi="Times New Roman" w:cs="Times New Roman"/>
          <w:sz w:val="24"/>
          <w:szCs w:val="24"/>
        </w:rPr>
        <w:t xml:space="preserve"> учреждения   </w:t>
      </w:r>
      <w:r w:rsidR="00AF475E" w:rsidRPr="007D50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5CA8" w:rsidRPr="007D5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F475E" w:rsidRPr="007D50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4CB6" w:rsidRPr="007D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274" w:rsidRPr="007D50A0" w:rsidRDefault="00AF475E" w:rsidP="003B4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F1CB7" w:rsidRPr="007D50A0">
        <w:rPr>
          <w:rFonts w:ascii="Times New Roman" w:hAnsi="Times New Roman" w:cs="Times New Roman"/>
          <w:sz w:val="24"/>
          <w:szCs w:val="24"/>
        </w:rPr>
        <w:br/>
      </w:r>
      <w:r w:rsidR="003B4CB6" w:rsidRPr="007D50A0">
        <w:rPr>
          <w:rFonts w:ascii="Times New Roman" w:hAnsi="Times New Roman" w:cs="Times New Roman"/>
          <w:sz w:val="24"/>
          <w:szCs w:val="24"/>
        </w:rPr>
        <w:t>Мигда И.В.</w:t>
      </w:r>
    </w:p>
    <w:p w:rsidR="00683EE7" w:rsidRPr="007D50A0" w:rsidRDefault="004F1CB7" w:rsidP="00977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50A0">
        <w:rPr>
          <w:rFonts w:ascii="Times New Roman" w:hAnsi="Times New Roman" w:cs="Times New Roman"/>
          <w:sz w:val="28"/>
          <w:szCs w:val="28"/>
        </w:rPr>
        <w:br/>
      </w:r>
      <w:r w:rsidRPr="007D50A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F1CB7" w:rsidRPr="007D50A0" w:rsidRDefault="004F1CB7" w:rsidP="00817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A0"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работы </w:t>
      </w:r>
      <w:r w:rsidR="004F2ADB" w:rsidRPr="007D50A0">
        <w:rPr>
          <w:rFonts w:ascii="Times New Roman" w:hAnsi="Times New Roman" w:cs="Times New Roman"/>
          <w:b/>
          <w:sz w:val="28"/>
          <w:szCs w:val="28"/>
        </w:rPr>
        <w:t>м</w:t>
      </w:r>
      <w:r w:rsidR="00683EE7" w:rsidRPr="007D50A0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7B5CA8" w:rsidRPr="007D50A0"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3B4CB6" w:rsidRPr="007D5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A0">
        <w:rPr>
          <w:rFonts w:ascii="Times New Roman" w:hAnsi="Times New Roman" w:cs="Times New Roman"/>
          <w:b/>
          <w:sz w:val="28"/>
          <w:szCs w:val="28"/>
        </w:rPr>
        <w:t>учреждения культуры</w:t>
      </w:r>
    </w:p>
    <w:p w:rsidR="00683EE7" w:rsidRPr="007D50A0" w:rsidRDefault="00683EE7" w:rsidP="0081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50A0">
        <w:rPr>
          <w:rFonts w:ascii="Times New Roman" w:hAnsi="Times New Roman" w:cs="Times New Roman"/>
          <w:b/>
          <w:sz w:val="28"/>
          <w:szCs w:val="28"/>
        </w:rPr>
        <w:t>«</w:t>
      </w:r>
      <w:r w:rsidR="003B4CB6" w:rsidRPr="007D50A0">
        <w:rPr>
          <w:rFonts w:ascii="Times New Roman" w:hAnsi="Times New Roman" w:cs="Times New Roman"/>
          <w:b/>
          <w:sz w:val="28"/>
          <w:szCs w:val="28"/>
        </w:rPr>
        <w:t>Маршанский социально – культурный комплекс»</w:t>
      </w:r>
      <w:r w:rsidRPr="007D50A0">
        <w:rPr>
          <w:rFonts w:ascii="Times New Roman" w:hAnsi="Times New Roman" w:cs="Times New Roman"/>
          <w:b/>
          <w:sz w:val="28"/>
          <w:szCs w:val="28"/>
        </w:rPr>
        <w:t>»</w:t>
      </w:r>
    </w:p>
    <w:p w:rsidR="00400484" w:rsidRPr="007D50A0" w:rsidRDefault="00400484" w:rsidP="004004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661"/>
        <w:gridCol w:w="1029"/>
        <w:gridCol w:w="108"/>
        <w:gridCol w:w="66"/>
        <w:gridCol w:w="194"/>
        <w:gridCol w:w="1377"/>
        <w:gridCol w:w="183"/>
        <w:gridCol w:w="86"/>
        <w:gridCol w:w="1465"/>
        <w:gridCol w:w="177"/>
        <w:gridCol w:w="34"/>
        <w:gridCol w:w="46"/>
        <w:gridCol w:w="1184"/>
        <w:gridCol w:w="756"/>
        <w:gridCol w:w="92"/>
        <w:gridCol w:w="48"/>
        <w:gridCol w:w="95"/>
        <w:gridCol w:w="3234"/>
        <w:gridCol w:w="76"/>
        <w:gridCol w:w="2285"/>
      </w:tblGrid>
      <w:tr w:rsidR="00757561" w:rsidRPr="007D50A0" w:rsidTr="004F2ADB">
        <w:trPr>
          <w:trHeight w:val="15"/>
        </w:trPr>
        <w:tc>
          <w:tcPr>
            <w:tcW w:w="708" w:type="dxa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7"/>
            <w:hideMark/>
          </w:tcPr>
          <w:p w:rsidR="004F1CB7" w:rsidRPr="007D50A0" w:rsidRDefault="004F1CB7" w:rsidP="0064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7" w:rsidRPr="007D50A0" w:rsidTr="004F2ADB">
        <w:trPr>
          <w:trHeight w:val="80"/>
        </w:trPr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9E0" w:rsidRPr="007D50A0" w:rsidRDefault="008469E0" w:rsidP="00F62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6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CB7" w:rsidRPr="007D50A0" w:rsidRDefault="004F1CB7" w:rsidP="00F62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7" w:rsidRPr="007D50A0" w:rsidTr="004F2ADB">
        <w:tc>
          <w:tcPr>
            <w:tcW w:w="149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CB7" w:rsidRPr="007D50A0" w:rsidRDefault="004F1CB7" w:rsidP="00F62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07" w:rsidRPr="007D50A0" w:rsidTr="004F7865">
        <w:trPr>
          <w:trHeight w:val="194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N п.п.</w:t>
            </w: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2ADB" w:rsidRPr="007D50A0" w:rsidRDefault="004F2ADB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2ADB" w:rsidRPr="007D50A0" w:rsidRDefault="004F2ADB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2ADB" w:rsidRPr="007D50A0" w:rsidRDefault="004F2ADB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2ADB" w:rsidRPr="007D50A0" w:rsidRDefault="004F2ADB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9E0" w:rsidRPr="007D50A0" w:rsidRDefault="004F1CB7" w:rsidP="0068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AE2D7E" w:rsidRPr="007D50A0" w:rsidTr="004F2AD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2D7E" w:rsidRPr="007D50A0" w:rsidRDefault="000F5572" w:rsidP="000F5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2D7E" w:rsidRPr="007D50A0" w:rsidRDefault="00AE2D7E" w:rsidP="00757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6B1707" w:rsidRPr="007D50A0" w:rsidTr="004F2ADB">
        <w:trPr>
          <w:trHeight w:val="1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B91" w:rsidRPr="007D50A0" w:rsidRDefault="00F96B91" w:rsidP="00F62C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CA8" w:rsidRPr="007D50A0" w:rsidRDefault="00CC38E1" w:rsidP="007B5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Актуализация и дополнение информации</w:t>
            </w:r>
            <w:r w:rsidR="00550C81"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 об Учреждении </w:t>
            </w:r>
            <w:proofErr w:type="gramStart"/>
            <w:r w:rsidR="00550C81" w:rsidRPr="007D5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50C81"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B91" w:rsidRPr="007D50A0" w:rsidRDefault="003B4CB6" w:rsidP="007B5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 Маршанского 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</w:rPr>
              <w:t>сельсовета и сайте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50C81" w:rsidRPr="007D50A0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 организации культуры, место нахождения</w:t>
            </w:r>
            <w:r w:rsidR="007B5CA8" w:rsidRPr="007D5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0C81" w:rsidRPr="007D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C81" w:rsidRPr="007D50A0" w:rsidRDefault="00550C81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91" w:rsidRPr="007D50A0" w:rsidRDefault="003B4CB6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34,79</w:t>
            </w:r>
            <w:r w:rsidR="007D50A0" w:rsidRPr="007D5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91" w:rsidRPr="007D50A0" w:rsidRDefault="00550C81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актуальной информации – в течение 3 дней</w:t>
            </w:r>
          </w:p>
        </w:tc>
        <w:tc>
          <w:tcPr>
            <w:tcW w:w="2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A8" w:rsidRPr="007D50A0" w:rsidRDefault="003B4CB6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Директор Мигда И.В.</w:t>
            </w:r>
          </w:p>
        </w:tc>
        <w:tc>
          <w:tcPr>
            <w:tcW w:w="3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A8" w:rsidRPr="007D50A0" w:rsidRDefault="007B5CA8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91" w:rsidRPr="007D50A0" w:rsidRDefault="00550C81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информации об Учреждении на официальном сайте Учреждения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B91" w:rsidRPr="007D50A0" w:rsidRDefault="00550C81" w:rsidP="00550C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услуг в сфере культуры полной, актуальной и понятной информации об организации, размещаемой на сайте. Повышение независимой оценки.</w:t>
            </w:r>
          </w:p>
        </w:tc>
      </w:tr>
      <w:tr w:rsidR="00AE2D7E" w:rsidRPr="007D50A0" w:rsidTr="004F2AD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2D7E" w:rsidRPr="007D50A0" w:rsidRDefault="000F5572" w:rsidP="000F5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2D7E" w:rsidRPr="007D50A0" w:rsidRDefault="00AE2D7E" w:rsidP="00757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827CAF" w:rsidRPr="007D50A0" w:rsidTr="004F2ADB">
        <w:trPr>
          <w:trHeight w:val="157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информации:</w:t>
            </w: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- о предоставляемых услугах, а так же условиях и ограничениях их получения;</w:t>
            </w:r>
          </w:p>
          <w:p w:rsidR="00827CAF" w:rsidRPr="007D50A0" w:rsidRDefault="00827CAF" w:rsidP="00977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- о режиме работы Учреждения, а так же клубных формированиях, действующих на базе Учреждения</w:t>
            </w:r>
          </w:p>
        </w:tc>
        <w:tc>
          <w:tcPr>
            <w:tcW w:w="1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3B4CB6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62,27</w:t>
            </w:r>
            <w:r w:rsidR="007D50A0" w:rsidRPr="007D5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периода, обновление по мере необходимости</w:t>
            </w:r>
          </w:p>
        </w:tc>
        <w:tc>
          <w:tcPr>
            <w:tcW w:w="2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AF" w:rsidRPr="007D50A0" w:rsidRDefault="00827CAF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</w:t>
            </w:r>
          </w:p>
        </w:tc>
        <w:tc>
          <w:tcPr>
            <w:tcW w:w="3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перечне услуг Учреждения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услуг в сфере культуры полной, актуальной и понятной информации об Учреждении</w:t>
            </w:r>
          </w:p>
        </w:tc>
      </w:tr>
      <w:tr w:rsidR="00827CAF" w:rsidRPr="007D50A0" w:rsidTr="004F2AD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0F5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757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Время ожиданий предоставления услуг</w:t>
            </w:r>
          </w:p>
        </w:tc>
      </w:tr>
      <w:tr w:rsidR="00827CAF" w:rsidRPr="007D50A0" w:rsidTr="004F2ADB">
        <w:trPr>
          <w:trHeight w:val="1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Проведение сезонного мониторинга для выстраивания оптимального графика работы Учреждения</w:t>
            </w:r>
          </w:p>
        </w:tc>
        <w:tc>
          <w:tcPr>
            <w:tcW w:w="1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3B4CB6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  <w:r w:rsidR="00827CAF" w:rsidRPr="007D5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2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3B4CB6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B4CB6" w:rsidRPr="007D50A0" w:rsidRDefault="003B4CB6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удобного графика работы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удобным графиком работы Учреждения. Повышение независимой оценки</w:t>
            </w:r>
          </w:p>
        </w:tc>
      </w:tr>
      <w:tr w:rsidR="00827CAF" w:rsidRPr="007D50A0" w:rsidTr="004F2AD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0F5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757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827CAF" w:rsidRPr="007D50A0" w:rsidTr="004F2ADB">
        <w:trPr>
          <w:trHeight w:val="15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опросов среди посетителей Учреждения о качестве культуры обслуживания в Учреждении. </w:t>
            </w:r>
            <w:r w:rsidRPr="007D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 и инструктажей по вопросам культуры обслуживания с сотрудниками Учреждения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3B4CB6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94,86</w:t>
            </w:r>
            <w:r w:rsidR="00827CAF" w:rsidRPr="007D5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B6" w:rsidRPr="007D50A0" w:rsidRDefault="003B4CB6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F2ADB" w:rsidRPr="007D50A0" w:rsidRDefault="003B4CB6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И.В.</w:t>
            </w:r>
          </w:p>
          <w:p w:rsidR="00827CAF" w:rsidRPr="007D50A0" w:rsidRDefault="00827CAF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Наличие доброжелательного, вежливого и компетентного отношения персонала Учреждения к посетителю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AF" w:rsidRPr="007D50A0" w:rsidRDefault="00827CAF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получателей социальных услуг в сфере культуры  доброжелательным, вежливым и </w:t>
            </w:r>
            <w:r w:rsidRPr="007D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компетентным отношением персонала Учреждения к посетителю, проведение регулярного внутреннего </w:t>
            </w:r>
            <w:proofErr w:type="gramStart"/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контроля качества работы персонала Учреждения</w:t>
            </w:r>
            <w:proofErr w:type="gramEnd"/>
          </w:p>
        </w:tc>
      </w:tr>
      <w:tr w:rsidR="00827CAF" w:rsidRPr="007D50A0" w:rsidTr="004F2ADB">
        <w:trPr>
          <w:trHeight w:val="157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714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общедоступных для посетителей информационных стендах и Интернет-сайте Учреждения об ответственных лицах (фамилии, имени, отчества, контактные телефоны, электронные адреса), к которым возможно обратиться посетителям в случае возникновения претензий к работе Учреждения или выражения благодарности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периода, обновление по мере необходимости</w:t>
            </w:r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И.В.</w:t>
            </w:r>
          </w:p>
          <w:p w:rsidR="00827CAF" w:rsidRPr="007D50A0" w:rsidRDefault="00827CAF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информации об Учреждении на официальном сайте Учреждения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AF" w:rsidRPr="007D50A0" w:rsidRDefault="00827CAF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полной, актуальной и понятной информации об организации. Повышение оценки качества</w:t>
            </w:r>
          </w:p>
        </w:tc>
      </w:tr>
      <w:tr w:rsidR="00827CAF" w:rsidRPr="007D50A0" w:rsidTr="004F2AD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0F5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7CAF" w:rsidRPr="007D50A0" w:rsidRDefault="00827CAF" w:rsidP="00757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4F2ADB" w:rsidRPr="007D50A0" w:rsidTr="004F2ADB">
        <w:trPr>
          <w:trHeight w:val="15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 сотрудников путем посещения семинаров, мастер-классов и др.</w:t>
            </w:r>
          </w:p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4F2AD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звукового оборудования для концертных программ (активные колонки и сценические мониторы), проектора для видео показов.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3B4CB6" w:rsidP="00E51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74,77</w:t>
            </w:r>
            <w:r w:rsidR="004F2ADB" w:rsidRPr="007D5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4F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4CB6" w:rsidRPr="007D50A0" w:rsidRDefault="003B4CB6" w:rsidP="003B4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И.В.</w:t>
            </w:r>
          </w:p>
          <w:p w:rsidR="004F2ADB" w:rsidRPr="007D50A0" w:rsidRDefault="004F2ADB" w:rsidP="004F2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E51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E51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Качество  оказания услуг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E51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E51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качеством оказания  услуг.</w:t>
            </w:r>
          </w:p>
        </w:tc>
      </w:tr>
      <w:tr w:rsidR="004F2ADB" w:rsidRPr="007D50A0" w:rsidTr="004F2ADB">
        <w:trPr>
          <w:trHeight w:val="157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F62C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2ADB" w:rsidRPr="007D50A0" w:rsidRDefault="004F2ADB" w:rsidP="005C6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результаты независимой оценки качества. </w:t>
            </w:r>
            <w:proofErr w:type="gramStart"/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Разместить план</w:t>
            </w:r>
            <w:proofErr w:type="gramEnd"/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в разделе «Независимая оценка качества» и официальном сайте </w:t>
            </w:r>
            <w:r w:rsidRPr="007D50A0">
              <w:rPr>
                <w:rFonts w:ascii="Times New Roman" w:hAnsi="Times New Roman" w:cs="Times New Roman"/>
              </w:rPr>
              <w:t xml:space="preserve">учреждения 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663D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663D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663D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66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До 30.11.2017г.</w:t>
            </w:r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58" w:rsidRPr="007D50A0" w:rsidRDefault="00B76958" w:rsidP="00B76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76958" w:rsidRPr="007D50A0" w:rsidRDefault="00B76958" w:rsidP="00B76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Мигда И.В.</w:t>
            </w: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51E" w:rsidRPr="007D50A0" w:rsidRDefault="0075551E" w:rsidP="00F6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51E" w:rsidRPr="007D50A0" w:rsidRDefault="004D1C3C" w:rsidP="004D1C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деятельности Учреждения, размещаемой на сайте</w:t>
            </w:r>
            <w:r w:rsidR="00014EC5" w:rsidRPr="007D50A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конце года.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8A" w:rsidRPr="007D50A0" w:rsidRDefault="005C688A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DB" w:rsidRPr="007D50A0" w:rsidRDefault="004F2ADB" w:rsidP="00F62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0">
              <w:rPr>
                <w:rFonts w:ascii="Times New Roman" w:hAnsi="Times New Roman" w:cs="Times New Roman"/>
                <w:sz w:val="24"/>
                <w:szCs w:val="24"/>
              </w:rPr>
              <w:t>Повышение независимой оценки</w:t>
            </w:r>
          </w:p>
        </w:tc>
      </w:tr>
    </w:tbl>
    <w:p w:rsidR="00135001" w:rsidRPr="007D50A0" w:rsidRDefault="00135001" w:rsidP="00640BFC">
      <w:pPr>
        <w:rPr>
          <w:rFonts w:ascii="Times New Roman" w:hAnsi="Times New Roman" w:cs="Times New Roman"/>
          <w:sz w:val="28"/>
          <w:szCs w:val="28"/>
        </w:rPr>
      </w:pPr>
    </w:p>
    <w:sectPr w:rsidR="00135001" w:rsidRPr="007D50A0" w:rsidSect="00F62C9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2C0"/>
    <w:multiLevelType w:val="hybridMultilevel"/>
    <w:tmpl w:val="012E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6C7C"/>
    <w:multiLevelType w:val="hybridMultilevel"/>
    <w:tmpl w:val="2D8E2F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92"/>
    <w:rsid w:val="00014EC5"/>
    <w:rsid w:val="00027926"/>
    <w:rsid w:val="000B1E78"/>
    <w:rsid w:val="000F5572"/>
    <w:rsid w:val="00135001"/>
    <w:rsid w:val="002314C2"/>
    <w:rsid w:val="00360BCA"/>
    <w:rsid w:val="003B4CB6"/>
    <w:rsid w:val="003C7E39"/>
    <w:rsid w:val="00400484"/>
    <w:rsid w:val="0047739B"/>
    <w:rsid w:val="004A4992"/>
    <w:rsid w:val="004D1C3C"/>
    <w:rsid w:val="004F1CB7"/>
    <w:rsid w:val="004F2ADB"/>
    <w:rsid w:val="004F7865"/>
    <w:rsid w:val="00550C81"/>
    <w:rsid w:val="005C688A"/>
    <w:rsid w:val="00640BFC"/>
    <w:rsid w:val="00663DE3"/>
    <w:rsid w:val="00683EE7"/>
    <w:rsid w:val="00694088"/>
    <w:rsid w:val="006B1707"/>
    <w:rsid w:val="0071405B"/>
    <w:rsid w:val="00723615"/>
    <w:rsid w:val="0075551E"/>
    <w:rsid w:val="00757561"/>
    <w:rsid w:val="007B5CA8"/>
    <w:rsid w:val="007D50A0"/>
    <w:rsid w:val="00817B65"/>
    <w:rsid w:val="00827CAF"/>
    <w:rsid w:val="008469E0"/>
    <w:rsid w:val="00957E09"/>
    <w:rsid w:val="0097052C"/>
    <w:rsid w:val="00977274"/>
    <w:rsid w:val="00A41F6F"/>
    <w:rsid w:val="00AE2D7E"/>
    <w:rsid w:val="00AF475E"/>
    <w:rsid w:val="00B168F4"/>
    <w:rsid w:val="00B470B9"/>
    <w:rsid w:val="00B76958"/>
    <w:rsid w:val="00BA0886"/>
    <w:rsid w:val="00BB3EB8"/>
    <w:rsid w:val="00BB5320"/>
    <w:rsid w:val="00C00D7D"/>
    <w:rsid w:val="00C34E05"/>
    <w:rsid w:val="00CC38E1"/>
    <w:rsid w:val="00CF4970"/>
    <w:rsid w:val="00D00B36"/>
    <w:rsid w:val="00D25FFF"/>
    <w:rsid w:val="00D44B8E"/>
    <w:rsid w:val="00F52B82"/>
    <w:rsid w:val="00F62C97"/>
    <w:rsid w:val="00F94EE4"/>
    <w:rsid w:val="00F9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0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 Galina</dc:creator>
  <cp:lastModifiedBy>User</cp:lastModifiedBy>
  <cp:revision>9</cp:revision>
  <cp:lastPrinted>2017-05-14T10:48:00Z</cp:lastPrinted>
  <dcterms:created xsi:type="dcterms:W3CDTF">2017-05-13T14:43:00Z</dcterms:created>
  <dcterms:modified xsi:type="dcterms:W3CDTF">2017-06-16T04:15:00Z</dcterms:modified>
</cp:coreProperties>
</file>