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0FB6">
        <w:rPr>
          <w:rFonts w:ascii="Times New Roman" w:eastAsia="Times New Roman" w:hAnsi="Times New Roman"/>
          <w:b/>
          <w:bCs/>
          <w:sz w:val="24"/>
          <w:szCs w:val="24"/>
        </w:rPr>
        <w:t>ПАСПОРТ ДОСТУПНОСТИ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казенного учреждения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«Маршанский социально-культурный комплекс»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N  1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"</w:t>
      </w: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 Общие сведения об объекте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004002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1.1. Вид (наименование) объекта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Маршанский сельский Дом Культуры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1.2. Полный почтовый адрес объекта </w:t>
      </w:r>
      <w:r>
        <w:rPr>
          <w:rFonts w:ascii="Times New Roman" w:hAnsi="Times New Roman"/>
          <w:sz w:val="24"/>
          <w:szCs w:val="24"/>
          <w:lang w:eastAsia="ru-RU"/>
        </w:rPr>
        <w:t>: 632437 Новосибирская область ,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Каргатский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аршанское,ул.Центральная-80</w:t>
      </w:r>
      <w:r w:rsidRPr="0000400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отдельно с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тоящее здание  из 2-х этажей, </w:t>
      </w:r>
      <w:r>
        <w:rPr>
          <w:rFonts w:ascii="Times New Roman" w:hAnsi="Times New Roman"/>
          <w:sz w:val="24"/>
          <w:szCs w:val="24"/>
          <w:lang w:eastAsia="ru-RU"/>
        </w:rPr>
        <w:t>823,3</w:t>
      </w:r>
      <w:r w:rsidRPr="00092F19">
        <w:rPr>
          <w:rFonts w:ascii="Times New Roman" w:hAnsi="Times New Roman"/>
          <w:sz w:val="24"/>
          <w:szCs w:val="24"/>
          <w:lang w:eastAsia="ru-RU"/>
        </w:rPr>
        <w:t xml:space="preserve">кв. м, наличие прилегающего </w:t>
      </w:r>
      <w:r>
        <w:rPr>
          <w:rFonts w:ascii="Times New Roman" w:hAnsi="Times New Roman"/>
          <w:sz w:val="24"/>
          <w:szCs w:val="24"/>
          <w:lang w:eastAsia="ru-RU"/>
        </w:rPr>
        <w:t>земельного участка (да, нет), 3685</w:t>
      </w:r>
      <w:r w:rsidRPr="00092F19">
        <w:rPr>
          <w:rFonts w:ascii="Times New Roman" w:hAnsi="Times New Roman"/>
          <w:sz w:val="24"/>
          <w:szCs w:val="24"/>
          <w:lang w:eastAsia="ru-RU"/>
        </w:rPr>
        <w:t xml:space="preserve">  кв. м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1.4.  Год  постройки  здания</w:t>
      </w:r>
      <w:r>
        <w:rPr>
          <w:rFonts w:ascii="Times New Roman" w:hAnsi="Times New Roman"/>
          <w:sz w:val="24"/>
          <w:szCs w:val="24"/>
          <w:lang w:eastAsia="ru-RU"/>
        </w:rPr>
        <w:t>- 1978год</w:t>
      </w:r>
      <w:r w:rsidRPr="00092F19">
        <w:rPr>
          <w:rFonts w:ascii="Times New Roman" w:hAnsi="Times New Roman"/>
          <w:sz w:val="24"/>
          <w:szCs w:val="24"/>
          <w:lang w:eastAsia="ru-RU"/>
        </w:rPr>
        <w:t>,  последнего  капитально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 ремонта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 проводился.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1.5.   Дата   предстоящих   плановых  ремонтных  работ:  текущего</w:t>
      </w:r>
      <w:proofErr w:type="gramStart"/>
      <w:r w:rsidRPr="00092F19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92F19">
        <w:rPr>
          <w:rFonts w:ascii="Times New Roman" w:hAnsi="Times New Roman"/>
          <w:sz w:val="24"/>
          <w:szCs w:val="24"/>
          <w:lang w:eastAsia="ru-RU"/>
        </w:rPr>
        <w:t xml:space="preserve"> 2015г., капитального: нет.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1.6.  Название  организации (учреждения) (полное юридическое наименование - согласн</w:t>
      </w:r>
      <w:r>
        <w:rPr>
          <w:rFonts w:ascii="Times New Roman" w:hAnsi="Times New Roman"/>
          <w:sz w:val="24"/>
          <w:szCs w:val="24"/>
          <w:lang w:eastAsia="ru-RU"/>
        </w:rPr>
        <w:t>о Уставу, краткое наименование): муниципальное казенное учреждение «Маршанский социально-культурный комплекс» МКУ «Маршанский СКК»</w:t>
      </w:r>
    </w:p>
    <w:p w:rsidR="002B10D3" w:rsidRPr="007E22C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1.7. Юридический адрес организации (учреждения), телефон, </w:t>
      </w:r>
      <w:proofErr w:type="spellStart"/>
      <w:r w:rsidRPr="00590FB6">
        <w:rPr>
          <w:rFonts w:ascii="Times New Roman" w:hAnsi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Новосибирская область,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Каргатский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аршанское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ул.Центральная-80,  8(383)65 41-437,</w:t>
      </w:r>
      <w:r w:rsidRPr="007E22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verarsen</w:t>
      </w:r>
      <w:proofErr w:type="spellEnd"/>
      <w:r w:rsidRPr="00996310">
        <w:rPr>
          <w:rFonts w:ascii="Times New Roman" w:hAnsi="Times New Roman"/>
          <w:sz w:val="24"/>
          <w:szCs w:val="24"/>
          <w:lang w:eastAsia="ru-RU"/>
        </w:rPr>
        <w:t>123@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 w:rsidRPr="0099631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7E22C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 xml:space="preserve">1.8.  Основание  для  пользования объектом (оперативное управление, аренда, собственность):  </w:t>
      </w:r>
      <w:r>
        <w:rPr>
          <w:rFonts w:ascii="Times New Roman" w:hAnsi="Times New Roman"/>
          <w:sz w:val="24"/>
          <w:szCs w:val="24"/>
          <w:lang w:eastAsia="ru-RU"/>
        </w:rPr>
        <w:t>оперативное управление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1.9. Вышестоящая организация (наименование)</w:t>
      </w:r>
      <w:r w:rsidR="0022196D">
        <w:rPr>
          <w:rFonts w:ascii="Times New Roman" w:hAnsi="Times New Roman"/>
          <w:sz w:val="24"/>
          <w:szCs w:val="24"/>
          <w:lang w:eastAsia="ru-RU"/>
        </w:rPr>
        <w:t>:  Маршанский сельсовет</w:t>
      </w:r>
    </w:p>
    <w:p w:rsidR="002B10D3" w:rsidRPr="008B2F9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1.10.  Адрес  вышестоящей  о</w:t>
      </w:r>
      <w:r w:rsidR="005501CE">
        <w:rPr>
          <w:rFonts w:ascii="Times New Roman" w:hAnsi="Times New Roman"/>
          <w:sz w:val="24"/>
          <w:szCs w:val="24"/>
          <w:lang w:eastAsia="ru-RU"/>
        </w:rPr>
        <w:t>рганизации,  другие координаты  Маршанский сельсовет,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501CE">
        <w:rPr>
          <w:rFonts w:ascii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="005501CE">
        <w:rPr>
          <w:rFonts w:ascii="Times New Roman" w:hAnsi="Times New Roman"/>
          <w:sz w:val="24"/>
          <w:szCs w:val="24"/>
          <w:lang w:eastAsia="ru-RU"/>
        </w:rPr>
        <w:t xml:space="preserve"> Центральная- </w:t>
      </w:r>
      <w:r w:rsidR="0022196D">
        <w:rPr>
          <w:rFonts w:ascii="Times New Roman" w:hAnsi="Times New Roman"/>
          <w:sz w:val="24"/>
          <w:szCs w:val="24"/>
          <w:lang w:eastAsia="ru-RU"/>
        </w:rPr>
        <w:t>84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,8(383)65 41</w:t>
      </w:r>
      <w:r w:rsidR="008B2F99">
        <w:rPr>
          <w:rFonts w:ascii="Times New Roman" w:hAnsi="Times New Roman"/>
          <w:sz w:val="24"/>
          <w:szCs w:val="24"/>
          <w:lang w:eastAsia="ru-RU"/>
        </w:rPr>
        <w:t> </w:t>
      </w:r>
      <w:r w:rsidR="005501CE">
        <w:rPr>
          <w:rFonts w:ascii="Times New Roman" w:hAnsi="Times New Roman"/>
          <w:sz w:val="24"/>
          <w:szCs w:val="24"/>
          <w:lang w:eastAsia="ru-RU"/>
        </w:rPr>
        <w:t>385</w:t>
      </w:r>
      <w:r w:rsidR="008B2F99">
        <w:rPr>
          <w:rFonts w:ascii="Times New Roman" w:hAnsi="Times New Roman"/>
          <w:sz w:val="24"/>
          <w:szCs w:val="24"/>
          <w:lang w:eastAsia="ru-RU"/>
        </w:rPr>
        <w:t>,</w:t>
      </w:r>
      <w:r w:rsidR="008B2F99">
        <w:rPr>
          <w:rFonts w:ascii="Times New Roman" w:hAnsi="Times New Roman"/>
          <w:sz w:val="24"/>
          <w:szCs w:val="24"/>
          <w:lang w:val="en-US" w:eastAsia="ru-RU"/>
        </w:rPr>
        <w:t>Specialist</w:t>
      </w:r>
      <w:r w:rsidR="008B2F99" w:rsidRPr="008B2F99">
        <w:rPr>
          <w:rFonts w:ascii="Times New Roman" w:hAnsi="Times New Roman"/>
          <w:sz w:val="24"/>
          <w:szCs w:val="24"/>
          <w:lang w:eastAsia="ru-RU"/>
        </w:rPr>
        <w:t>437</w:t>
      </w:r>
      <w:proofErr w:type="spellStart"/>
      <w:r w:rsidR="008B2F99">
        <w:rPr>
          <w:rFonts w:ascii="Times New Roman" w:hAnsi="Times New Roman"/>
          <w:sz w:val="24"/>
          <w:szCs w:val="24"/>
          <w:lang w:val="en-US" w:eastAsia="ru-RU"/>
        </w:rPr>
        <w:t>sovet</w:t>
      </w:r>
      <w:proofErr w:type="spellEnd"/>
      <w:r w:rsidR="008B2F99" w:rsidRPr="008B2F99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8B2F99"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 w:rsidR="008B2F99" w:rsidRPr="008B2F99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8B2F99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2.  Характеристика  деятельности  организации  на  объекте (по обслуживанию населения)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2.1.  Сфера  деятельности: </w:t>
      </w:r>
      <w:r>
        <w:rPr>
          <w:rFonts w:ascii="Times New Roman" w:hAnsi="Times New Roman"/>
          <w:sz w:val="24"/>
          <w:szCs w:val="24"/>
          <w:lang w:eastAsia="ru-RU"/>
        </w:rPr>
        <w:t>учреждение культуры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2.2.  Категории  обслуживаемого  н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аселения  по  возрасту:  </w:t>
      </w:r>
      <w:r w:rsidRPr="00590FB6">
        <w:rPr>
          <w:rFonts w:ascii="Times New Roman" w:hAnsi="Times New Roman"/>
          <w:sz w:val="24"/>
          <w:szCs w:val="24"/>
          <w:lang w:eastAsia="ru-RU"/>
        </w:rPr>
        <w:t>дети,  взрослые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трудоспособного    возраста,    пожилые;    все    возрастные    категории</w:t>
      </w:r>
      <w:r w:rsidR="0022196D">
        <w:rPr>
          <w:rFonts w:ascii="Times New Roman" w:hAnsi="Times New Roman"/>
          <w:sz w:val="24"/>
          <w:szCs w:val="24"/>
          <w:lang w:eastAsia="ru-RU"/>
        </w:rPr>
        <w:t>.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Виды услуг: деятельность библиотек, архивов, учреждения клубного типа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2.6.  Форма  оказания  услуг:  (на  объекте,  с  длительным  пребыванием, с проживанием, </w:t>
      </w:r>
      <w:r w:rsidRPr="00092F19">
        <w:rPr>
          <w:rFonts w:ascii="Times New Roman" w:hAnsi="Times New Roman"/>
          <w:sz w:val="24"/>
          <w:szCs w:val="24"/>
          <w:lang w:eastAsia="ru-RU"/>
        </w:rPr>
        <w:t>на дому, дистанционно): на  объекте.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 xml:space="preserve">2.7.  Плановая  мощность:  посещаемость  (количество обслуживаемых в день), вместимость, пропускная способность: </w:t>
      </w:r>
      <w:r>
        <w:rPr>
          <w:rFonts w:ascii="Times New Roman" w:hAnsi="Times New Roman"/>
          <w:sz w:val="24"/>
          <w:szCs w:val="24"/>
          <w:lang w:eastAsia="ru-RU"/>
        </w:rPr>
        <w:t>вместимость 160</w:t>
      </w:r>
      <w:r w:rsidRPr="00092F19">
        <w:rPr>
          <w:rFonts w:ascii="Times New Roman" w:hAnsi="Times New Roman"/>
          <w:sz w:val="24"/>
          <w:szCs w:val="24"/>
          <w:lang w:eastAsia="ru-RU"/>
        </w:rPr>
        <w:t xml:space="preserve"> мест.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 Состояние доступности объекта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3.1.  Путь  следования  к объекту пассажирским транспортом (описать маршрут движения с использованием пассажирского транспорта): от</w:t>
      </w:r>
      <w:r>
        <w:rPr>
          <w:rFonts w:ascii="Times New Roman" w:hAnsi="Times New Roman"/>
          <w:sz w:val="24"/>
          <w:szCs w:val="24"/>
          <w:lang w:eastAsia="ru-RU"/>
        </w:rPr>
        <w:t xml:space="preserve"> ближайшей остановки 5минут пешком.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объекту: нет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3.2.1. Расстояние до объекта от остановки транспорта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 40метров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3.2.2.------------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3.2.3.  Наличие  выделенного  от  проезжей части пешеходного пути (да, нет)</w:t>
      </w:r>
      <w:r>
        <w:rPr>
          <w:rFonts w:ascii="Times New Roman" w:hAnsi="Times New Roman"/>
          <w:sz w:val="24"/>
          <w:szCs w:val="24"/>
          <w:lang w:eastAsia="ru-RU"/>
        </w:rPr>
        <w:t>: нет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3.2.4.    Перекрестки:    нерегулируемые;    регулируемые,    со   звуковой сигнализацией, таймером; нет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3.2.5.  Информация  на пути следования к объекту: акустическая, тактильная, визуальная; нет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D621C">
        <w:rPr>
          <w:rFonts w:ascii="Times New Roman" w:hAnsi="Times New Roman"/>
          <w:sz w:val="24"/>
          <w:szCs w:val="24"/>
          <w:lang w:eastAsia="ru-RU"/>
        </w:rPr>
        <w:t>визуальная.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3.2.6.  Перепады  высоты  на  пути (съезды с тротуара): есть, нет (описать)</w:t>
      </w:r>
      <w:proofErr w:type="gramStart"/>
      <w:r w:rsidRPr="00590F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есть.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Их   обустройство   для   инвалидов   на   коляске:   да,   нет   (описать)</w:t>
      </w:r>
      <w:r w:rsidR="005501CE">
        <w:rPr>
          <w:rFonts w:ascii="Times New Roman" w:hAnsi="Times New Roman"/>
          <w:sz w:val="24"/>
          <w:szCs w:val="24"/>
          <w:lang w:eastAsia="ru-RU"/>
        </w:rPr>
        <w:t>: нет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3.3. Организация доступности объекта для инвалидов - форма обслуживания </w:t>
      </w:r>
      <w:hyperlink w:anchor="Par106" w:history="1">
        <w:r w:rsidRPr="00590FB6">
          <w:rPr>
            <w:rFonts w:ascii="Times New Roman" w:hAnsi="Times New Roman"/>
            <w:sz w:val="24"/>
            <w:szCs w:val="24"/>
            <w:lang w:eastAsia="ru-RU"/>
          </w:rPr>
          <w:t>&lt;*&gt;</w:t>
        </w:r>
      </w:hyperlink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6180"/>
        <w:gridCol w:w="2552"/>
      </w:tblGrid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ar107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Все категории инвалидов и 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</w:t>
            </w:r>
            <w:hyperlink w:anchor="Par108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ВНД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106"/>
      <w:bookmarkEnd w:id="0"/>
      <w:r w:rsidRPr="00590FB6">
        <w:rPr>
          <w:rFonts w:ascii="Times New Roman" w:eastAsia="Times New Roman" w:hAnsi="Times New Roman"/>
          <w:sz w:val="24"/>
          <w:szCs w:val="24"/>
        </w:rPr>
        <w:t>&lt;*&gt; С учетом СП 35-101-2001, СП 31-102-99;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107"/>
      <w:bookmarkEnd w:id="1"/>
      <w:r w:rsidRPr="00590FB6">
        <w:rPr>
          <w:rFonts w:ascii="Times New Roman" w:eastAsia="Times New Roman" w:hAnsi="Times New Roman"/>
          <w:sz w:val="24"/>
          <w:szCs w:val="24"/>
        </w:rPr>
        <w:t xml:space="preserve">&lt;**&gt; указывается один из вариантов ответа: вариант «А» - доступность всех зон и помещений (универсальная); вариант «Б» - выделены для обслуживания инвалидов специальные участки и помещения; </w:t>
      </w:r>
      <w:r w:rsidRPr="00590FB6">
        <w:rPr>
          <w:rFonts w:ascii="Times New Roman" w:eastAsia="Times New Roman" w:hAnsi="Times New Roman"/>
          <w:sz w:val="24"/>
          <w:szCs w:val="24"/>
        </w:rPr>
        <w:tab/>
        <w:t>вариант «ДУ» - обеспечена условная доступность: помощь сотрудника организации на объекте, либо услуги представляются на дому или дистанционно;</w:t>
      </w:r>
      <w:r w:rsidRPr="00590FB6">
        <w:rPr>
          <w:rFonts w:ascii="Times New Roman" w:eastAsia="Times New Roman" w:hAnsi="Times New Roman"/>
          <w:sz w:val="24"/>
          <w:szCs w:val="24"/>
        </w:rPr>
        <w:tab/>
        <w:t>«ВНД» - временно недоступно: доступность не организована.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108"/>
      <w:bookmarkEnd w:id="2"/>
      <w:r w:rsidRPr="00590FB6">
        <w:rPr>
          <w:rFonts w:ascii="Times New Roman" w:eastAsia="Times New Roman" w:hAnsi="Times New Roman"/>
          <w:sz w:val="24"/>
          <w:szCs w:val="24"/>
        </w:rPr>
        <w:t>&lt;***&gt; указывается худший из вариантов ответа.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098"/>
        <w:gridCol w:w="1020"/>
        <w:gridCol w:w="993"/>
        <w:gridCol w:w="992"/>
        <w:gridCol w:w="1134"/>
        <w:gridCol w:w="992"/>
        <w:gridCol w:w="1134"/>
      </w:tblGrid>
      <w:tr w:rsidR="002B10D3" w:rsidRPr="00665EF6" w:rsidTr="00E836B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200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передвигающихся на креслах-колясках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Для всех категорий 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</w:t>
            </w:r>
            <w:hyperlink w:anchor="Par201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Санитарно-гигиенические </w:t>
            </w: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Все зоны и участки </w:t>
            </w:r>
            <w:hyperlink w:anchor="Par201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200"/>
      <w:bookmarkEnd w:id="3"/>
      <w:r w:rsidRPr="00590FB6">
        <w:rPr>
          <w:rFonts w:ascii="Times New Roman" w:eastAsia="Times New Roman" w:hAnsi="Times New Roman"/>
          <w:sz w:val="24"/>
          <w:szCs w:val="24"/>
        </w:rPr>
        <w:t xml:space="preserve">&lt;*&gt; Указывается: </w:t>
      </w:r>
      <w:proofErr w:type="gramStart"/>
      <w:r w:rsidRPr="00590FB6">
        <w:rPr>
          <w:rFonts w:ascii="Times New Roman" w:eastAsia="Times New Roman" w:hAnsi="Times New Roman"/>
          <w:sz w:val="24"/>
          <w:szCs w:val="24"/>
        </w:rPr>
        <w:t xml:space="preserve">ДП - доступно полностью (доступность для всех категорий инвалидов и других 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групп населения); ДЧ - доступно частично (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достигаемость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маломобильными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группами населения);</w:t>
      </w:r>
      <w:proofErr w:type="gramEnd"/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r201"/>
      <w:bookmarkEnd w:id="4"/>
      <w:r w:rsidRPr="00590FB6">
        <w:rPr>
          <w:rFonts w:ascii="Times New Roman" w:eastAsia="Times New Roman" w:hAnsi="Times New Roman"/>
          <w:sz w:val="24"/>
          <w:szCs w:val="24"/>
        </w:rPr>
        <w:t>&lt;**&gt; указывается худший из вариантов ответа.</w:t>
      </w: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3.5. ИТОГОВОЕ ЗАКЛЮЧЕНИЕ о состоянии доступности объекта социальной инфраструктуры:</w:t>
      </w:r>
      <w:r>
        <w:rPr>
          <w:rFonts w:ascii="Times New Roman" w:eastAsia="Times New Roman" w:hAnsi="Times New Roman"/>
          <w:sz w:val="24"/>
          <w:szCs w:val="24"/>
        </w:rPr>
        <w:t xml:space="preserve"> доступны отдельные функциональные зоны объекта для отдельных категорий инвалидов. </w:t>
      </w:r>
    </w:p>
    <w:p w:rsidR="002B10D3" w:rsidRPr="00590FB6" w:rsidRDefault="008B2F99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Здание – </w:t>
      </w:r>
      <w:r w:rsidRPr="008B2F99">
        <w:rPr>
          <w:rFonts w:ascii="Times New Roman" w:eastAsia="Times New Roman" w:hAnsi="Times New Roman"/>
          <w:sz w:val="24"/>
          <w:szCs w:val="24"/>
        </w:rPr>
        <w:t>дом культуры</w:t>
      </w:r>
      <w:r w:rsidR="002B10D3">
        <w:rPr>
          <w:rFonts w:ascii="Times New Roman" w:eastAsia="Times New Roman" w:hAnsi="Times New Roman"/>
          <w:sz w:val="24"/>
          <w:szCs w:val="24"/>
        </w:rPr>
        <w:t>; в связи с многоуровневой архитектурой объекта, имеются различные перепады высот, создающие препятствия на вертикальных путях движения к функциональным зонам, и, в первую очередь, для инвалидов, передвигающихся на инвалидных колясках. Отсутствует парковочное место для транспорта инв</w:t>
      </w:r>
      <w:r>
        <w:rPr>
          <w:rFonts w:ascii="Times New Roman" w:eastAsia="Times New Roman" w:hAnsi="Times New Roman"/>
          <w:sz w:val="24"/>
          <w:szCs w:val="24"/>
        </w:rPr>
        <w:t>алидов</w:t>
      </w:r>
      <w:r w:rsidR="002B10D3">
        <w:rPr>
          <w:rFonts w:ascii="Times New Roman" w:eastAsia="Times New Roman" w:hAnsi="Times New Roman"/>
          <w:sz w:val="24"/>
          <w:szCs w:val="24"/>
        </w:rPr>
        <w:t>; имеется частичная доступност</w:t>
      </w:r>
      <w:r>
        <w:rPr>
          <w:rFonts w:ascii="Times New Roman" w:eastAsia="Times New Roman" w:hAnsi="Times New Roman"/>
          <w:sz w:val="24"/>
          <w:szCs w:val="24"/>
        </w:rPr>
        <w:t>ь входной группы в здание  СДК</w:t>
      </w:r>
      <w:r w:rsidR="002B10D3">
        <w:rPr>
          <w:rFonts w:ascii="Times New Roman" w:eastAsia="Times New Roman" w:hAnsi="Times New Roman"/>
          <w:sz w:val="24"/>
          <w:szCs w:val="24"/>
        </w:rPr>
        <w:t xml:space="preserve"> для инвалидов с нарушением опорно-двигательного аппарата, в том числе, пер</w:t>
      </w:r>
      <w:r>
        <w:rPr>
          <w:rFonts w:ascii="Times New Roman" w:eastAsia="Times New Roman" w:hAnsi="Times New Roman"/>
          <w:sz w:val="24"/>
          <w:szCs w:val="24"/>
        </w:rPr>
        <w:t>едвигающихся на инвалидных колясках;</w:t>
      </w:r>
      <w:r w:rsidR="002B10D3">
        <w:rPr>
          <w:rFonts w:ascii="Times New Roman" w:eastAsia="Times New Roman" w:hAnsi="Times New Roman"/>
          <w:sz w:val="24"/>
          <w:szCs w:val="24"/>
        </w:rPr>
        <w:t xml:space="preserve"> имеется доступ в помещение зрительного зала; отсутствует доступ</w:t>
      </w:r>
      <w:r w:rsidR="0050270C">
        <w:rPr>
          <w:rFonts w:ascii="Times New Roman" w:eastAsia="Times New Roman" w:hAnsi="Times New Roman"/>
          <w:sz w:val="24"/>
          <w:szCs w:val="24"/>
        </w:rPr>
        <w:t xml:space="preserve"> в библиотеку на 2-этаж.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5498" w:firstLine="42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4. Управленческое решение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992"/>
        <w:gridCol w:w="1417"/>
        <w:gridCol w:w="1276"/>
        <w:gridCol w:w="1276"/>
      </w:tblGrid>
      <w:tr w:rsidR="002B10D3" w:rsidRPr="00665EF6" w:rsidTr="00E836B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Рекомендации по адаптации объекта (вид работы) &lt;*&gt;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Путь (пути) движения </w:t>
            </w: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внутри здания, включая пути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B66E21" w:rsidRDefault="00B66E21"/>
    <w:sectPr w:rsidR="00B66E21" w:rsidSect="00665EF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10D3"/>
    <w:rsid w:val="00177D0B"/>
    <w:rsid w:val="0022196D"/>
    <w:rsid w:val="002B10D3"/>
    <w:rsid w:val="002C6D98"/>
    <w:rsid w:val="0050270C"/>
    <w:rsid w:val="005501CE"/>
    <w:rsid w:val="00555EDA"/>
    <w:rsid w:val="00685AB6"/>
    <w:rsid w:val="007C4B0A"/>
    <w:rsid w:val="00840674"/>
    <w:rsid w:val="008B2F99"/>
    <w:rsid w:val="00A27D44"/>
    <w:rsid w:val="00AD25B1"/>
    <w:rsid w:val="00B66E21"/>
    <w:rsid w:val="00C2572E"/>
    <w:rsid w:val="00CE286E"/>
    <w:rsid w:val="00D1098C"/>
    <w:rsid w:val="00E0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B0D5-2456-41D2-95E8-D60A4B96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2015-08-31T15:35:00Z</dcterms:created>
  <dcterms:modified xsi:type="dcterms:W3CDTF">2015-09-01T06:47:00Z</dcterms:modified>
</cp:coreProperties>
</file>