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47179">
        <w:rPr>
          <w:b/>
          <w:sz w:val="28"/>
          <w:szCs w:val="28"/>
        </w:rPr>
        <w:t>мае 2024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747179">
        <w:rPr>
          <w:sz w:val="28"/>
          <w:szCs w:val="28"/>
        </w:rPr>
        <w:t>мае 2024</w:t>
      </w:r>
      <w:r>
        <w:rPr>
          <w:sz w:val="28"/>
          <w:szCs w:val="28"/>
        </w:rPr>
        <w:t xml:space="preserve"> года </w:t>
      </w:r>
      <w:r w:rsidR="00747179">
        <w:rPr>
          <w:sz w:val="28"/>
          <w:szCs w:val="28"/>
        </w:rPr>
        <w:t>поступило 1</w:t>
      </w:r>
      <w:r w:rsidR="000354FE">
        <w:rPr>
          <w:sz w:val="28"/>
          <w:szCs w:val="28"/>
        </w:rPr>
        <w:t xml:space="preserve"> </w:t>
      </w:r>
      <w:r w:rsidR="00747179">
        <w:rPr>
          <w:sz w:val="28"/>
          <w:szCs w:val="28"/>
        </w:rPr>
        <w:t>обращение граждан (</w:t>
      </w:r>
      <w:r w:rsidR="00F0409D">
        <w:rPr>
          <w:sz w:val="28"/>
          <w:szCs w:val="28"/>
        </w:rPr>
        <w:t xml:space="preserve">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7E236B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7E236B">
        <w:rPr>
          <w:sz w:val="28"/>
          <w:szCs w:val="28"/>
        </w:rPr>
        <w:t>2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747179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7E236B">
        <w:rPr>
          <w:sz w:val="28"/>
          <w:szCs w:val="28"/>
        </w:rPr>
        <w:t>0</w:t>
      </w:r>
      <w:r w:rsidR="000354FE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– </w:t>
      </w:r>
      <w:r w:rsidR="000354F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7E236B">
        <w:rPr>
          <w:sz w:val="28"/>
          <w:szCs w:val="28"/>
        </w:rPr>
        <w:t>2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</w:t>
      </w:r>
      <w:r w:rsidR="00747179">
        <w:rPr>
          <w:sz w:val="28"/>
          <w:szCs w:val="28"/>
        </w:rPr>
        <w:t>документа -</w:t>
      </w:r>
      <w:r w:rsidR="009E1DDB">
        <w:rPr>
          <w:sz w:val="28"/>
          <w:szCs w:val="28"/>
        </w:rPr>
        <w:t xml:space="preserve">  </w:t>
      </w:r>
      <w:r w:rsidR="00F0409D">
        <w:rPr>
          <w:sz w:val="28"/>
          <w:szCs w:val="28"/>
        </w:rPr>
        <w:t xml:space="preserve">0 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7E236B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7E236B">
        <w:rPr>
          <w:sz w:val="28"/>
          <w:szCs w:val="28"/>
        </w:rPr>
        <w:t xml:space="preserve">1 </w:t>
      </w:r>
      <w:r w:rsidR="00BC0317">
        <w:rPr>
          <w:sz w:val="28"/>
          <w:szCs w:val="28"/>
        </w:rPr>
        <w:t>обращение</w:t>
      </w:r>
      <w:r w:rsidR="00F0409D">
        <w:rPr>
          <w:sz w:val="28"/>
          <w:szCs w:val="28"/>
        </w:rPr>
        <w:t xml:space="preserve"> (в </w:t>
      </w:r>
      <w:r w:rsidR="000354FE">
        <w:rPr>
          <w:sz w:val="28"/>
          <w:szCs w:val="28"/>
        </w:rPr>
        <w:t>апреле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г. - </w:t>
      </w:r>
      <w:r w:rsidR="007E236B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7E236B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7E236B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r w:rsidR="00747179">
        <w:rPr>
          <w:b/>
          <w:sz w:val="28"/>
          <w:szCs w:val="28"/>
        </w:rPr>
        <w:t>(«горячий</w:t>
      </w:r>
      <w:r>
        <w:rPr>
          <w:b/>
          <w:sz w:val="28"/>
          <w:szCs w:val="28"/>
        </w:rPr>
        <w:t xml:space="preserve"> телефон»)</w:t>
      </w:r>
      <w:r w:rsidR="00651F89">
        <w:rPr>
          <w:sz w:val="28"/>
          <w:szCs w:val="28"/>
        </w:rPr>
        <w:t xml:space="preserve"> -0 обращений</w:t>
      </w:r>
      <w:r w:rsidR="00983BC6">
        <w:rPr>
          <w:sz w:val="28"/>
          <w:szCs w:val="28"/>
        </w:rPr>
        <w:t xml:space="preserve"> (в </w:t>
      </w:r>
      <w:r w:rsidR="000354FE">
        <w:rPr>
          <w:sz w:val="28"/>
          <w:szCs w:val="28"/>
        </w:rPr>
        <w:t>апре</w:t>
      </w:r>
      <w:r w:rsidR="00BC0317">
        <w:rPr>
          <w:sz w:val="28"/>
          <w:szCs w:val="28"/>
        </w:rPr>
        <w:t>ле</w:t>
      </w:r>
      <w:r w:rsidR="00983BC6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0354FE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0354FE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7E236B">
        <w:rPr>
          <w:sz w:val="28"/>
          <w:szCs w:val="28"/>
        </w:rPr>
        <w:t>3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7E236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7E236B">
              <w:rPr>
                <w:sz w:val="28"/>
                <w:szCs w:val="28"/>
                <w:lang w:eastAsia="en-US"/>
              </w:rPr>
              <w:t>3</w:t>
            </w:r>
          </w:p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  <w:r w:rsidR="000354FE">
              <w:rPr>
                <w:sz w:val="28"/>
                <w:szCs w:val="28"/>
                <w:lang w:eastAsia="en-US"/>
              </w:rPr>
              <w:t>й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</w:t>
            </w:r>
            <w:r w:rsidR="000354FE">
              <w:rPr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AB1F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7E23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AB1F1E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AB1F1E">
        <w:rPr>
          <w:sz w:val="28"/>
          <w:szCs w:val="28"/>
        </w:rPr>
        <w:t>апреле</w:t>
      </w:r>
      <w:r w:rsidR="00B02DC9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-0, в </w:t>
      </w:r>
      <w:r w:rsidR="00AB1F1E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3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7E236B">
        <w:rPr>
          <w:sz w:val="28"/>
          <w:szCs w:val="28"/>
        </w:rPr>
        <w:t>1</w:t>
      </w:r>
      <w:r w:rsidR="00AB1F1E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AB1F1E">
        <w:rPr>
          <w:sz w:val="28"/>
          <w:szCs w:val="28"/>
        </w:rPr>
        <w:t>апре</w:t>
      </w:r>
      <w:r w:rsidR="00EB0392">
        <w:rPr>
          <w:sz w:val="28"/>
          <w:szCs w:val="28"/>
        </w:rPr>
        <w:t>ле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4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</w:t>
      </w:r>
      <w:r w:rsidR="007E236B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AB1F1E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7E236B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7E236B">
        <w:rPr>
          <w:sz w:val="28"/>
          <w:szCs w:val="28"/>
        </w:rPr>
        <w:t>2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7E236B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«меры </w:t>
      </w:r>
      <w:r w:rsidR="00747179">
        <w:rPr>
          <w:b/>
          <w:sz w:val="28"/>
          <w:szCs w:val="28"/>
        </w:rPr>
        <w:t>приняты»</w:t>
      </w:r>
      <w:r w:rsidR="0074717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результатам рассмотрения полностью фактически удовлетворены поставленные в обращении </w:t>
      </w:r>
      <w:r w:rsidR="00747179">
        <w:rPr>
          <w:sz w:val="28"/>
          <w:szCs w:val="28"/>
        </w:rPr>
        <w:t>вопросы) -</w:t>
      </w:r>
      <w:r>
        <w:rPr>
          <w:sz w:val="28"/>
          <w:szCs w:val="28"/>
        </w:rPr>
        <w:t xml:space="preserve"> </w:t>
      </w:r>
      <w:r w:rsidR="007E236B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</w:t>
      </w:r>
      <w:bookmarkStart w:id="0" w:name="_GoBack"/>
      <w:bookmarkEnd w:id="0"/>
      <w:r w:rsidR="00747179">
        <w:rPr>
          <w:sz w:val="28"/>
          <w:szCs w:val="28"/>
        </w:rPr>
        <w:t>результатам рассмотрения</w:t>
      </w:r>
      <w:r>
        <w:rPr>
          <w:sz w:val="28"/>
          <w:szCs w:val="28"/>
        </w:rPr>
        <w:t xml:space="preserve"> предложения, заявления или жалобы заявитель проинформирован о порядке их реализации или удовлетворения) – </w:t>
      </w:r>
      <w:r w:rsidR="007E236B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AB1F1E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B1F1E">
        <w:rPr>
          <w:sz w:val="28"/>
          <w:szCs w:val="28"/>
        </w:rPr>
        <w:t xml:space="preserve">1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21214"/>
    <w:rsid w:val="0003203B"/>
    <w:rsid w:val="000354FE"/>
    <w:rsid w:val="00036D3F"/>
    <w:rsid w:val="000B1645"/>
    <w:rsid w:val="000D5C3C"/>
    <w:rsid w:val="0013429C"/>
    <w:rsid w:val="00182501"/>
    <w:rsid w:val="001A041B"/>
    <w:rsid w:val="00227806"/>
    <w:rsid w:val="00651F89"/>
    <w:rsid w:val="006C2211"/>
    <w:rsid w:val="00747179"/>
    <w:rsid w:val="007E236B"/>
    <w:rsid w:val="00983BC6"/>
    <w:rsid w:val="00987CD0"/>
    <w:rsid w:val="009E1DDB"/>
    <w:rsid w:val="00A31191"/>
    <w:rsid w:val="00A75213"/>
    <w:rsid w:val="00AB1F1E"/>
    <w:rsid w:val="00B02DC9"/>
    <w:rsid w:val="00B4233D"/>
    <w:rsid w:val="00B71F51"/>
    <w:rsid w:val="00BC0317"/>
    <w:rsid w:val="00D0579E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B598"/>
  <w15:docId w15:val="{650B65B1-CCE7-4D20-97E1-DFB301DE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471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19</cp:revision>
  <cp:lastPrinted>2024-10-09T03:41:00Z</cp:lastPrinted>
  <dcterms:created xsi:type="dcterms:W3CDTF">2020-03-12T02:43:00Z</dcterms:created>
  <dcterms:modified xsi:type="dcterms:W3CDTF">2024-10-09T03:47:00Z</dcterms:modified>
</cp:coreProperties>
</file>