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9C" w:rsidRDefault="0013429C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  <w:r w:rsidR="00A75213">
        <w:rPr>
          <w:b/>
          <w:sz w:val="28"/>
          <w:szCs w:val="28"/>
        </w:rPr>
        <w:t xml:space="preserve"> Каргатского района Новосибирской области</w:t>
      </w:r>
    </w:p>
    <w:p w:rsidR="0013429C" w:rsidRDefault="00F801AE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5288D">
        <w:rPr>
          <w:b/>
          <w:sz w:val="28"/>
          <w:szCs w:val="28"/>
        </w:rPr>
        <w:t>июле 2024</w:t>
      </w:r>
      <w:r w:rsidR="0013429C">
        <w:rPr>
          <w:b/>
          <w:sz w:val="28"/>
          <w:szCs w:val="28"/>
        </w:rPr>
        <w:t xml:space="preserve"> года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</w:t>
      </w:r>
      <w:r w:rsidR="00F0409D">
        <w:rPr>
          <w:sz w:val="28"/>
          <w:szCs w:val="28"/>
        </w:rPr>
        <w:t xml:space="preserve">ского сельсовета </w:t>
      </w:r>
      <w:r w:rsidR="00A75213">
        <w:rPr>
          <w:sz w:val="28"/>
          <w:szCs w:val="28"/>
        </w:rPr>
        <w:t xml:space="preserve">Каргатского района Новосибирской области </w:t>
      </w:r>
      <w:r w:rsidR="00F0409D">
        <w:rPr>
          <w:sz w:val="28"/>
          <w:szCs w:val="28"/>
        </w:rPr>
        <w:t xml:space="preserve">в </w:t>
      </w:r>
      <w:r w:rsidR="00F5288D">
        <w:rPr>
          <w:sz w:val="28"/>
          <w:szCs w:val="28"/>
        </w:rPr>
        <w:t>июле 2024</w:t>
      </w:r>
      <w:r>
        <w:rPr>
          <w:sz w:val="28"/>
          <w:szCs w:val="28"/>
        </w:rPr>
        <w:t xml:space="preserve"> года </w:t>
      </w:r>
      <w:r w:rsidR="00F5288D">
        <w:rPr>
          <w:sz w:val="28"/>
          <w:szCs w:val="28"/>
        </w:rPr>
        <w:t>поступило 1</w:t>
      </w:r>
      <w:r w:rsidR="006946CA">
        <w:rPr>
          <w:sz w:val="28"/>
          <w:szCs w:val="28"/>
        </w:rPr>
        <w:t xml:space="preserve"> </w:t>
      </w:r>
      <w:r w:rsidR="00F5288D">
        <w:rPr>
          <w:sz w:val="28"/>
          <w:szCs w:val="28"/>
        </w:rPr>
        <w:t>обращение граждан (</w:t>
      </w:r>
      <w:r w:rsidR="00F0409D">
        <w:rPr>
          <w:sz w:val="28"/>
          <w:szCs w:val="28"/>
        </w:rPr>
        <w:t xml:space="preserve">в </w:t>
      </w:r>
      <w:r w:rsidR="006946CA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F5288D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 г. -</w:t>
      </w:r>
      <w:r w:rsidR="00A75213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, в </w:t>
      </w:r>
      <w:r w:rsidR="006946CA">
        <w:rPr>
          <w:sz w:val="28"/>
          <w:szCs w:val="28"/>
        </w:rPr>
        <w:t>июл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F5288D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6946CA">
        <w:rPr>
          <w:sz w:val="28"/>
          <w:szCs w:val="28"/>
        </w:rPr>
        <w:t>0</w:t>
      </w:r>
      <w:r>
        <w:rPr>
          <w:sz w:val="28"/>
          <w:szCs w:val="28"/>
        </w:rPr>
        <w:t>) в том числе: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 w:rsidR="00F5288D">
        <w:rPr>
          <w:b/>
          <w:sz w:val="28"/>
          <w:szCs w:val="28"/>
        </w:rPr>
        <w:t>обращений -</w:t>
      </w:r>
      <w:r>
        <w:rPr>
          <w:b/>
          <w:sz w:val="28"/>
          <w:szCs w:val="28"/>
        </w:rPr>
        <w:t xml:space="preserve"> </w:t>
      </w:r>
      <w:r w:rsidR="00BC0317">
        <w:rPr>
          <w:sz w:val="28"/>
          <w:szCs w:val="28"/>
        </w:rPr>
        <w:t>0</w:t>
      </w:r>
      <w:r w:rsidR="006946CA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(в </w:t>
      </w:r>
      <w:r w:rsidR="006946CA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F5288D">
        <w:rPr>
          <w:sz w:val="28"/>
          <w:szCs w:val="28"/>
        </w:rPr>
        <w:t>4</w:t>
      </w:r>
      <w:r w:rsidR="00983BC6">
        <w:rPr>
          <w:sz w:val="28"/>
          <w:szCs w:val="28"/>
        </w:rPr>
        <w:t xml:space="preserve"> г. – </w:t>
      </w:r>
      <w:r w:rsidR="00F5288D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, в </w:t>
      </w:r>
      <w:r w:rsidR="006946CA">
        <w:rPr>
          <w:sz w:val="28"/>
          <w:szCs w:val="28"/>
        </w:rPr>
        <w:t>июле</w:t>
      </w:r>
      <w:r w:rsidR="00F0409D">
        <w:rPr>
          <w:sz w:val="28"/>
          <w:szCs w:val="28"/>
        </w:rPr>
        <w:t xml:space="preserve"> 202</w:t>
      </w:r>
      <w:r w:rsidR="00F5288D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), из них в форме электронног</w:t>
      </w:r>
      <w:r w:rsidR="009E1DDB">
        <w:rPr>
          <w:sz w:val="28"/>
          <w:szCs w:val="28"/>
        </w:rPr>
        <w:t xml:space="preserve">о </w:t>
      </w:r>
      <w:r w:rsidR="00F5288D">
        <w:rPr>
          <w:sz w:val="28"/>
          <w:szCs w:val="28"/>
        </w:rPr>
        <w:t>документа -</w:t>
      </w:r>
      <w:r w:rsidR="009E1DDB">
        <w:rPr>
          <w:sz w:val="28"/>
          <w:szCs w:val="28"/>
        </w:rPr>
        <w:t xml:space="preserve">  </w:t>
      </w:r>
      <w:r w:rsidR="00F0409D">
        <w:rPr>
          <w:sz w:val="28"/>
          <w:szCs w:val="28"/>
        </w:rPr>
        <w:t xml:space="preserve">0 (в </w:t>
      </w:r>
      <w:r w:rsidR="006946CA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F5288D">
        <w:rPr>
          <w:sz w:val="28"/>
          <w:szCs w:val="28"/>
        </w:rPr>
        <w:t>4</w:t>
      </w:r>
      <w:r w:rsidR="00983BC6">
        <w:rPr>
          <w:sz w:val="28"/>
          <w:szCs w:val="28"/>
        </w:rPr>
        <w:t xml:space="preserve"> г. -</w:t>
      </w:r>
      <w:r w:rsidR="00F0409D">
        <w:rPr>
          <w:sz w:val="28"/>
          <w:szCs w:val="28"/>
        </w:rPr>
        <w:t xml:space="preserve"> 0, в </w:t>
      </w:r>
      <w:r w:rsidR="006946CA">
        <w:rPr>
          <w:sz w:val="28"/>
          <w:szCs w:val="28"/>
        </w:rPr>
        <w:t>июл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F5288D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F5288D">
        <w:rPr>
          <w:sz w:val="28"/>
          <w:szCs w:val="28"/>
        </w:rPr>
        <w:t>1 обращение (</w:t>
      </w:r>
      <w:r w:rsidR="00F0409D">
        <w:rPr>
          <w:sz w:val="28"/>
          <w:szCs w:val="28"/>
        </w:rPr>
        <w:t xml:space="preserve">в </w:t>
      </w:r>
      <w:r w:rsidR="006946CA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F5288D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 г. - </w:t>
      </w:r>
      <w:r w:rsidR="006946CA">
        <w:rPr>
          <w:sz w:val="28"/>
          <w:szCs w:val="28"/>
        </w:rPr>
        <w:t>1</w:t>
      </w:r>
      <w:r>
        <w:rPr>
          <w:sz w:val="28"/>
          <w:szCs w:val="28"/>
        </w:rPr>
        <w:t xml:space="preserve">, в </w:t>
      </w:r>
      <w:r w:rsidR="006946CA">
        <w:rPr>
          <w:sz w:val="28"/>
          <w:szCs w:val="28"/>
        </w:rPr>
        <w:t>июл</w:t>
      </w:r>
      <w:r w:rsidR="00BC0317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F5288D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6946CA">
        <w:rPr>
          <w:sz w:val="28"/>
          <w:szCs w:val="28"/>
        </w:rPr>
        <w:t>0</w:t>
      </w:r>
      <w:r>
        <w:rPr>
          <w:sz w:val="28"/>
          <w:szCs w:val="28"/>
        </w:rPr>
        <w:t xml:space="preserve">), 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 горячий телефон»)</w:t>
      </w:r>
      <w:r w:rsidR="00651F89">
        <w:rPr>
          <w:sz w:val="28"/>
          <w:szCs w:val="28"/>
        </w:rPr>
        <w:t xml:space="preserve"> -</w:t>
      </w:r>
      <w:r w:rsidR="006946CA">
        <w:rPr>
          <w:sz w:val="28"/>
          <w:szCs w:val="28"/>
        </w:rPr>
        <w:t xml:space="preserve"> </w:t>
      </w:r>
      <w:r w:rsidR="00651F89">
        <w:rPr>
          <w:sz w:val="28"/>
          <w:szCs w:val="28"/>
        </w:rPr>
        <w:t>0 обращений</w:t>
      </w:r>
      <w:r w:rsidR="00983BC6">
        <w:rPr>
          <w:sz w:val="28"/>
          <w:szCs w:val="28"/>
        </w:rPr>
        <w:t xml:space="preserve"> (в </w:t>
      </w:r>
      <w:r w:rsidR="006946CA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983BC6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-</w:t>
      </w:r>
      <w:r w:rsidR="006946CA">
        <w:rPr>
          <w:sz w:val="28"/>
          <w:szCs w:val="28"/>
        </w:rPr>
        <w:t xml:space="preserve"> </w:t>
      </w:r>
      <w:r w:rsidR="00983BC6">
        <w:rPr>
          <w:sz w:val="28"/>
          <w:szCs w:val="28"/>
        </w:rPr>
        <w:t xml:space="preserve">0, в </w:t>
      </w:r>
      <w:r w:rsidR="006946CA">
        <w:rPr>
          <w:sz w:val="28"/>
          <w:szCs w:val="28"/>
        </w:rPr>
        <w:t>июл</w:t>
      </w:r>
      <w:r w:rsidR="00BC0317">
        <w:rPr>
          <w:sz w:val="28"/>
          <w:szCs w:val="28"/>
        </w:rPr>
        <w:t>е</w:t>
      </w:r>
      <w:r w:rsidR="00983BC6"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BC0317">
        <w:rPr>
          <w:sz w:val="28"/>
          <w:szCs w:val="28"/>
        </w:rPr>
        <w:t>2</w:t>
      </w:r>
      <w:r>
        <w:rPr>
          <w:sz w:val="28"/>
          <w:szCs w:val="28"/>
        </w:rPr>
        <w:t xml:space="preserve"> г. - 0).</w:t>
      </w:r>
    </w:p>
    <w:p w:rsidR="0013429C" w:rsidRDefault="0013429C" w:rsidP="0013429C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4338"/>
        <w:gridCol w:w="1559"/>
        <w:gridCol w:w="1701"/>
        <w:gridCol w:w="1382"/>
      </w:tblGrid>
      <w:tr w:rsidR="0013429C" w:rsidTr="0013429C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 w:rsidP="00F528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F5288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F5288D">
              <w:rPr>
                <w:sz w:val="28"/>
                <w:szCs w:val="28"/>
                <w:lang w:eastAsia="en-US"/>
              </w:rPr>
              <w:t>3</w:t>
            </w:r>
          </w:p>
          <w:p w:rsidR="0013429C" w:rsidRDefault="006946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</w:tr>
      <w:tr w:rsidR="0013429C" w:rsidTr="0013429C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6946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6946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528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528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5288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6946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3429C" w:rsidRDefault="0013429C" w:rsidP="0013429C">
      <w:pPr>
        <w:rPr>
          <w:sz w:val="28"/>
          <w:szCs w:val="28"/>
        </w:rPr>
      </w:pP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983BC6">
        <w:rPr>
          <w:sz w:val="28"/>
          <w:szCs w:val="28"/>
        </w:rPr>
        <w:t xml:space="preserve"> -  </w:t>
      </w:r>
      <w:r w:rsidR="00F0409D">
        <w:rPr>
          <w:sz w:val="28"/>
          <w:szCs w:val="28"/>
        </w:rPr>
        <w:t>0</w:t>
      </w:r>
      <w:r w:rsidR="006946CA">
        <w:rPr>
          <w:sz w:val="28"/>
          <w:szCs w:val="28"/>
        </w:rPr>
        <w:t xml:space="preserve"> </w:t>
      </w:r>
      <w:r w:rsidR="00B02DC9">
        <w:rPr>
          <w:sz w:val="28"/>
          <w:szCs w:val="28"/>
        </w:rPr>
        <w:t xml:space="preserve">(в </w:t>
      </w:r>
      <w:r w:rsidR="006946CA">
        <w:rPr>
          <w:sz w:val="28"/>
          <w:szCs w:val="28"/>
        </w:rPr>
        <w:t>июн</w:t>
      </w:r>
      <w:r w:rsidR="00EB0392">
        <w:rPr>
          <w:sz w:val="28"/>
          <w:szCs w:val="28"/>
        </w:rPr>
        <w:t>е</w:t>
      </w:r>
      <w:r w:rsidR="00B02DC9">
        <w:rPr>
          <w:sz w:val="28"/>
          <w:szCs w:val="28"/>
        </w:rPr>
        <w:t xml:space="preserve"> 202</w:t>
      </w:r>
      <w:r w:rsidR="00F5288D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 г. -</w:t>
      </w:r>
      <w:r w:rsidR="00F5288D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0, в </w:t>
      </w:r>
      <w:r w:rsidR="006946CA">
        <w:rPr>
          <w:sz w:val="28"/>
          <w:szCs w:val="28"/>
        </w:rPr>
        <w:t>июл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F5288D">
        <w:rPr>
          <w:sz w:val="28"/>
          <w:szCs w:val="28"/>
        </w:rPr>
        <w:t>3</w:t>
      </w:r>
      <w:r w:rsidR="00B02DC9"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 w:rsidR="0013429C">
        <w:rPr>
          <w:sz w:val="28"/>
          <w:szCs w:val="28"/>
        </w:rPr>
        <w:t xml:space="preserve">), 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983BC6">
        <w:rPr>
          <w:sz w:val="28"/>
          <w:szCs w:val="28"/>
        </w:rPr>
        <w:t xml:space="preserve">– </w:t>
      </w:r>
      <w:r w:rsidR="00F5288D">
        <w:rPr>
          <w:sz w:val="28"/>
          <w:szCs w:val="28"/>
        </w:rPr>
        <w:t>1</w:t>
      </w:r>
      <w:r w:rsidR="006946CA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(в </w:t>
      </w:r>
      <w:r w:rsidR="006946CA">
        <w:rPr>
          <w:sz w:val="28"/>
          <w:szCs w:val="28"/>
        </w:rPr>
        <w:t>июн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F5288D">
        <w:rPr>
          <w:sz w:val="28"/>
          <w:szCs w:val="28"/>
        </w:rPr>
        <w:t>4</w:t>
      </w:r>
      <w:r w:rsidR="0013429C">
        <w:rPr>
          <w:sz w:val="28"/>
          <w:szCs w:val="28"/>
        </w:rPr>
        <w:t xml:space="preserve"> г. -</w:t>
      </w:r>
      <w:r w:rsidR="00A75213">
        <w:rPr>
          <w:sz w:val="28"/>
          <w:szCs w:val="28"/>
        </w:rPr>
        <w:t xml:space="preserve"> 1</w:t>
      </w:r>
      <w:r w:rsidR="00F0409D">
        <w:rPr>
          <w:sz w:val="28"/>
          <w:szCs w:val="28"/>
        </w:rPr>
        <w:t xml:space="preserve">, в </w:t>
      </w:r>
      <w:r w:rsidR="006946CA">
        <w:rPr>
          <w:sz w:val="28"/>
          <w:szCs w:val="28"/>
        </w:rPr>
        <w:t>июл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F5288D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 </w:t>
      </w:r>
      <w:r w:rsidR="006946CA">
        <w:rPr>
          <w:sz w:val="28"/>
          <w:szCs w:val="28"/>
        </w:rPr>
        <w:t>0</w:t>
      </w:r>
      <w:r w:rsidR="0013429C">
        <w:rPr>
          <w:sz w:val="28"/>
          <w:szCs w:val="28"/>
        </w:rPr>
        <w:t>).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B02DC9">
        <w:rPr>
          <w:sz w:val="28"/>
          <w:szCs w:val="28"/>
        </w:rPr>
        <w:t xml:space="preserve"> подлежащими удовлетворению) - </w:t>
      </w:r>
      <w:r w:rsidR="00F5288D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«меры </w:t>
      </w:r>
      <w:r w:rsidR="00F5288D">
        <w:rPr>
          <w:b/>
          <w:sz w:val="28"/>
          <w:szCs w:val="28"/>
        </w:rPr>
        <w:t>приняты»</w:t>
      </w:r>
      <w:r w:rsidR="00F5288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 результатам рассмотрения полностью фактически удовлетворены поставленные в обращении </w:t>
      </w:r>
      <w:r w:rsidR="00F5288D">
        <w:rPr>
          <w:sz w:val="28"/>
          <w:szCs w:val="28"/>
        </w:rPr>
        <w:t>вопросы) -</w:t>
      </w:r>
      <w:r>
        <w:rPr>
          <w:sz w:val="28"/>
          <w:szCs w:val="28"/>
        </w:rPr>
        <w:t xml:space="preserve"> </w:t>
      </w:r>
      <w:r w:rsidR="00F5288D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</w:t>
      </w:r>
      <w:r w:rsidR="00F5288D">
        <w:rPr>
          <w:sz w:val="28"/>
          <w:szCs w:val="28"/>
        </w:rPr>
        <w:t>результатам рассмотрения</w:t>
      </w:r>
      <w:r>
        <w:rPr>
          <w:sz w:val="28"/>
          <w:szCs w:val="28"/>
        </w:rPr>
        <w:t xml:space="preserve"> предложения, заявления или жалобы заявитель проинформирован о порядке их реализации или удовлетворения) – </w:t>
      </w:r>
      <w:r w:rsidR="00F5288D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</w:t>
      </w:r>
      <w:r w:rsidR="00D213D8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</w:t>
      </w:r>
      <w:r w:rsidR="00F5288D">
        <w:rPr>
          <w:sz w:val="28"/>
          <w:szCs w:val="28"/>
        </w:rPr>
        <w:t>1</w:t>
      </w:r>
      <w:r w:rsidR="00D213D8">
        <w:rPr>
          <w:sz w:val="28"/>
          <w:szCs w:val="28"/>
        </w:rPr>
        <w:t xml:space="preserve"> </w:t>
      </w:r>
      <w:r>
        <w:rPr>
          <w:sz w:val="28"/>
          <w:szCs w:val="28"/>
        </w:rPr>
        <w:t>обра</w:t>
      </w:r>
      <w:r w:rsidR="00987CD0">
        <w:rPr>
          <w:sz w:val="28"/>
          <w:szCs w:val="28"/>
        </w:rPr>
        <w:t>щени</w:t>
      </w:r>
      <w:r w:rsidR="00A75213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C282C" w:rsidRPr="0013429C" w:rsidRDefault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  <w:bookmarkStart w:id="0" w:name="_GoBack"/>
      <w:bookmarkEnd w:id="0"/>
    </w:p>
    <w:sectPr w:rsidR="00CC282C" w:rsidRPr="0013429C" w:rsidSect="00B7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D3F"/>
    <w:rsid w:val="00021214"/>
    <w:rsid w:val="00036D3F"/>
    <w:rsid w:val="000B1645"/>
    <w:rsid w:val="000D5C3C"/>
    <w:rsid w:val="0013429C"/>
    <w:rsid w:val="00182501"/>
    <w:rsid w:val="001A041B"/>
    <w:rsid w:val="00227806"/>
    <w:rsid w:val="00242A40"/>
    <w:rsid w:val="00651F89"/>
    <w:rsid w:val="006946CA"/>
    <w:rsid w:val="006C2211"/>
    <w:rsid w:val="00983BC6"/>
    <w:rsid w:val="00987CD0"/>
    <w:rsid w:val="009E1DDB"/>
    <w:rsid w:val="00A31191"/>
    <w:rsid w:val="00A75213"/>
    <w:rsid w:val="00B02DC9"/>
    <w:rsid w:val="00B71F51"/>
    <w:rsid w:val="00BC0317"/>
    <w:rsid w:val="00D0579E"/>
    <w:rsid w:val="00D213D8"/>
    <w:rsid w:val="00E50B36"/>
    <w:rsid w:val="00EB0392"/>
    <w:rsid w:val="00F0409D"/>
    <w:rsid w:val="00F5288D"/>
    <w:rsid w:val="00F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E807"/>
  <w15:docId w15:val="{7283BF17-2896-477A-8DDA-713D429B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USR080424</cp:lastModifiedBy>
  <cp:revision>18</cp:revision>
  <dcterms:created xsi:type="dcterms:W3CDTF">2020-03-12T02:43:00Z</dcterms:created>
  <dcterms:modified xsi:type="dcterms:W3CDTF">2024-10-09T04:31:00Z</dcterms:modified>
</cp:coreProperties>
</file>