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 w:rsidR="00F77C37">
        <w:rPr>
          <w:b/>
          <w:sz w:val="28"/>
          <w:szCs w:val="28"/>
        </w:rPr>
        <w:t xml:space="preserve"> квартал 202</w:t>
      </w:r>
      <w:r w:rsidR="002E31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441B7B" w:rsidRDefault="00441B7B" w:rsidP="00441B7B">
      <w:pPr>
        <w:rPr>
          <w:b/>
          <w:sz w:val="28"/>
          <w:szCs w:val="28"/>
        </w:rPr>
      </w:pP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за </w:t>
      </w:r>
      <w:r>
        <w:rPr>
          <w:sz w:val="28"/>
          <w:szCs w:val="28"/>
          <w:lang w:val="en-US"/>
        </w:rPr>
        <w:t>IV</w:t>
      </w:r>
      <w:r w:rsidR="002E311A">
        <w:rPr>
          <w:sz w:val="28"/>
          <w:szCs w:val="28"/>
        </w:rPr>
        <w:t xml:space="preserve"> квартал  2023</w:t>
      </w:r>
      <w:r w:rsidR="00F77C37">
        <w:rPr>
          <w:sz w:val="28"/>
          <w:szCs w:val="28"/>
        </w:rPr>
        <w:t xml:space="preserve"> года поступило  3</w:t>
      </w:r>
      <w:r>
        <w:rPr>
          <w:sz w:val="28"/>
          <w:szCs w:val="28"/>
        </w:rPr>
        <w:t xml:space="preserve"> обращения  граждан</w:t>
      </w:r>
      <w:r w:rsidR="00F77C37">
        <w:rPr>
          <w:sz w:val="28"/>
          <w:szCs w:val="28"/>
        </w:rPr>
        <w:t xml:space="preserve"> (в 3 квартале 202</w:t>
      </w:r>
      <w:r w:rsidR="002E311A">
        <w:rPr>
          <w:sz w:val="28"/>
          <w:szCs w:val="28"/>
        </w:rPr>
        <w:t>3 года – 2</w:t>
      </w:r>
      <w:r w:rsidR="00F77C37">
        <w:rPr>
          <w:sz w:val="28"/>
          <w:szCs w:val="28"/>
        </w:rPr>
        <w:t>, в 4 квартале 20</w:t>
      </w:r>
      <w:r w:rsidR="002E311A">
        <w:rPr>
          <w:sz w:val="28"/>
          <w:szCs w:val="28"/>
        </w:rPr>
        <w:t>22</w:t>
      </w:r>
      <w:r w:rsidR="00F77C37"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3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2E311A">
        <w:rPr>
          <w:sz w:val="28"/>
          <w:szCs w:val="28"/>
        </w:rPr>
        <w:t>0</w:t>
      </w:r>
      <w:r w:rsidR="00F77C37">
        <w:rPr>
          <w:sz w:val="28"/>
          <w:szCs w:val="28"/>
        </w:rPr>
        <w:t xml:space="preserve"> (в 3 квартале 202</w:t>
      </w:r>
      <w:r w:rsidR="002E311A">
        <w:rPr>
          <w:sz w:val="28"/>
          <w:szCs w:val="28"/>
        </w:rPr>
        <w:t>3 года – 0, в 4 квартале 2022</w:t>
      </w:r>
      <w:r w:rsidR="00F9206B">
        <w:rPr>
          <w:sz w:val="28"/>
          <w:szCs w:val="28"/>
        </w:rPr>
        <w:t xml:space="preserve"> года – 0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 xml:space="preserve">, из них в форме электронного документа  -  </w:t>
      </w:r>
      <w:r w:rsidR="002E311A">
        <w:rPr>
          <w:sz w:val="28"/>
          <w:szCs w:val="28"/>
        </w:rPr>
        <w:t>0</w:t>
      </w:r>
      <w:r w:rsidR="00F77C37">
        <w:rPr>
          <w:sz w:val="28"/>
          <w:szCs w:val="28"/>
        </w:rPr>
        <w:t xml:space="preserve"> (в 3 квартале 202</w:t>
      </w:r>
      <w:r w:rsidR="002E311A">
        <w:rPr>
          <w:sz w:val="28"/>
          <w:szCs w:val="28"/>
        </w:rPr>
        <w:t>3</w:t>
      </w:r>
      <w:r w:rsidR="00D924D8"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0</w:t>
      </w:r>
      <w:r w:rsidR="00F77C37">
        <w:rPr>
          <w:sz w:val="28"/>
          <w:szCs w:val="28"/>
        </w:rPr>
        <w:t>, в 4 квартале 20</w:t>
      </w:r>
      <w:r w:rsidR="002E311A">
        <w:rPr>
          <w:sz w:val="28"/>
          <w:szCs w:val="28"/>
        </w:rPr>
        <w:t>22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2E311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обращение</w:t>
      </w:r>
      <w:r w:rsidR="00F77C37">
        <w:rPr>
          <w:sz w:val="28"/>
          <w:szCs w:val="28"/>
        </w:rPr>
        <w:t xml:space="preserve"> (в 3 квартале 202</w:t>
      </w:r>
      <w:r w:rsidR="002E311A">
        <w:rPr>
          <w:sz w:val="28"/>
          <w:szCs w:val="28"/>
        </w:rPr>
        <w:t xml:space="preserve">3 </w:t>
      </w:r>
      <w:r w:rsidR="00F77C37">
        <w:rPr>
          <w:sz w:val="28"/>
          <w:szCs w:val="28"/>
        </w:rPr>
        <w:t xml:space="preserve"> года – </w:t>
      </w:r>
      <w:r w:rsidR="002E311A">
        <w:rPr>
          <w:sz w:val="28"/>
          <w:szCs w:val="28"/>
        </w:rPr>
        <w:t>2</w:t>
      </w:r>
      <w:r w:rsidR="00D924D8">
        <w:rPr>
          <w:sz w:val="28"/>
          <w:szCs w:val="28"/>
        </w:rPr>
        <w:t>, в 4 квартале 20</w:t>
      </w:r>
      <w:r w:rsidR="00F9206B">
        <w:rPr>
          <w:sz w:val="28"/>
          <w:szCs w:val="28"/>
        </w:rPr>
        <w:t>2</w:t>
      </w:r>
      <w:r w:rsidR="002E311A">
        <w:rPr>
          <w:sz w:val="28"/>
          <w:szCs w:val="28"/>
        </w:rPr>
        <w:t>2</w:t>
      </w:r>
      <w:r w:rsidR="00D924D8"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3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F77C37">
        <w:rPr>
          <w:sz w:val="28"/>
          <w:szCs w:val="28"/>
        </w:rPr>
        <w:t xml:space="preserve"> - 0 обращений (в 3 квартале 202</w:t>
      </w:r>
      <w:r w:rsidR="002E311A">
        <w:rPr>
          <w:sz w:val="28"/>
          <w:szCs w:val="28"/>
        </w:rPr>
        <w:t xml:space="preserve">3 </w:t>
      </w:r>
      <w:r w:rsidR="00F77C37">
        <w:rPr>
          <w:sz w:val="28"/>
          <w:szCs w:val="28"/>
        </w:rPr>
        <w:t xml:space="preserve"> года – 0, в 4 квартале 20</w:t>
      </w:r>
      <w:r w:rsidR="00F9206B">
        <w:rPr>
          <w:sz w:val="28"/>
          <w:szCs w:val="28"/>
        </w:rPr>
        <w:t>2</w:t>
      </w:r>
      <w:r w:rsidR="002E311A">
        <w:rPr>
          <w:sz w:val="28"/>
          <w:szCs w:val="28"/>
        </w:rPr>
        <w:t>2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3913"/>
        <w:gridCol w:w="1701"/>
        <w:gridCol w:w="1701"/>
        <w:gridCol w:w="1665"/>
      </w:tblGrid>
      <w:tr w:rsidR="00D924D8" w:rsidTr="00D924D8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 w:rsidP="002E31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77C37">
              <w:rPr>
                <w:sz w:val="28"/>
                <w:szCs w:val="28"/>
                <w:lang w:eastAsia="en-US"/>
              </w:rPr>
              <w:t>2</w:t>
            </w:r>
            <w:r w:rsidR="002E311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206B">
              <w:rPr>
                <w:sz w:val="28"/>
                <w:szCs w:val="28"/>
                <w:lang w:eastAsia="en-US"/>
              </w:rPr>
              <w:t>2</w:t>
            </w:r>
            <w:r w:rsidR="002E311A">
              <w:rPr>
                <w:sz w:val="28"/>
                <w:szCs w:val="28"/>
                <w:lang w:eastAsia="en-US"/>
              </w:rPr>
              <w:t>2</w:t>
            </w:r>
          </w:p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</w:tr>
      <w:tr w:rsidR="00D924D8" w:rsidTr="00D924D8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2E31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2E31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2E31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2E31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92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441B7B" w:rsidRDefault="00441B7B" w:rsidP="00441B7B">
      <w:pPr>
        <w:rPr>
          <w:sz w:val="28"/>
          <w:szCs w:val="28"/>
        </w:rPr>
      </w:pP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441B7B">
        <w:rPr>
          <w:sz w:val="28"/>
          <w:szCs w:val="28"/>
        </w:rPr>
        <w:t xml:space="preserve"> -  </w:t>
      </w:r>
      <w:r w:rsidR="002E311A">
        <w:rPr>
          <w:sz w:val="28"/>
          <w:szCs w:val="28"/>
        </w:rPr>
        <w:t>0</w:t>
      </w:r>
      <w:r>
        <w:rPr>
          <w:sz w:val="28"/>
          <w:szCs w:val="28"/>
        </w:rPr>
        <w:t xml:space="preserve"> (в 3 квартале 202</w:t>
      </w:r>
      <w:r w:rsidR="002E31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0, в 4 квартале 20</w:t>
      </w:r>
      <w:r w:rsidR="002E311A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0</w:t>
      </w:r>
      <w:r w:rsidR="00D924D8">
        <w:rPr>
          <w:sz w:val="28"/>
          <w:szCs w:val="28"/>
        </w:rPr>
        <w:t>)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заявлений – </w:t>
      </w:r>
      <w:r w:rsidR="002E311A">
        <w:rPr>
          <w:sz w:val="28"/>
          <w:szCs w:val="28"/>
        </w:rPr>
        <w:t>3</w:t>
      </w:r>
      <w:r>
        <w:rPr>
          <w:sz w:val="28"/>
          <w:szCs w:val="28"/>
        </w:rPr>
        <w:t xml:space="preserve"> (в 3 квартале 202</w:t>
      </w:r>
      <w:r w:rsidR="002E31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2E311A">
        <w:rPr>
          <w:sz w:val="28"/>
          <w:szCs w:val="28"/>
        </w:rPr>
        <w:t>2, в 4 квартале 2022</w:t>
      </w:r>
      <w:r>
        <w:rPr>
          <w:sz w:val="28"/>
          <w:szCs w:val="28"/>
        </w:rPr>
        <w:t xml:space="preserve"> года – </w:t>
      </w:r>
      <w:r w:rsidR="00F9206B">
        <w:rPr>
          <w:sz w:val="28"/>
          <w:szCs w:val="28"/>
        </w:rPr>
        <w:t>3</w:t>
      </w:r>
      <w:r w:rsidR="00D924D8">
        <w:rPr>
          <w:sz w:val="28"/>
          <w:szCs w:val="28"/>
        </w:rPr>
        <w:t>)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441B7B" w:rsidRDefault="00441B7B" w:rsidP="00441B7B">
      <w:pPr>
        <w:rPr>
          <w:b/>
          <w:sz w:val="28"/>
          <w:szCs w:val="28"/>
        </w:rPr>
      </w:pPr>
      <w:bookmarkStart w:id="0" w:name="_GoBack"/>
      <w:bookmarkEnd w:id="0"/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503118">
        <w:rPr>
          <w:sz w:val="28"/>
          <w:szCs w:val="28"/>
        </w:rPr>
        <w:t xml:space="preserve"> подлежащими удовлетворению) - 3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503118">
        <w:rPr>
          <w:sz w:val="28"/>
          <w:szCs w:val="28"/>
        </w:rPr>
        <w:t xml:space="preserve"> </w:t>
      </w:r>
      <w:r>
        <w:rPr>
          <w:sz w:val="28"/>
          <w:szCs w:val="28"/>
        </w:rPr>
        <w:t>-  3 обращения.</w:t>
      </w:r>
    </w:p>
    <w:p w:rsidR="00CC282C" w:rsidRPr="00503118" w:rsidRDefault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503118" w:rsidSect="00D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235A"/>
    <w:rsid w:val="000B1645"/>
    <w:rsid w:val="00182501"/>
    <w:rsid w:val="002E311A"/>
    <w:rsid w:val="00441B7B"/>
    <w:rsid w:val="00451FD3"/>
    <w:rsid w:val="00503118"/>
    <w:rsid w:val="0055126B"/>
    <w:rsid w:val="0065235A"/>
    <w:rsid w:val="006A6F35"/>
    <w:rsid w:val="00A86938"/>
    <w:rsid w:val="00B076F6"/>
    <w:rsid w:val="00D534B0"/>
    <w:rsid w:val="00D924D8"/>
    <w:rsid w:val="00F77C37"/>
    <w:rsid w:val="00F9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8</cp:revision>
  <cp:lastPrinted>2020-01-27T08:50:00Z</cp:lastPrinted>
  <dcterms:created xsi:type="dcterms:W3CDTF">2020-01-27T08:45:00Z</dcterms:created>
  <dcterms:modified xsi:type="dcterms:W3CDTF">2024-02-28T14:15:00Z</dcterms:modified>
</cp:coreProperties>
</file>