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феврале  2020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в феврале  2020 года поступило  3 обращения</w:t>
      </w:r>
      <w:r w:rsidR="00983BC6">
        <w:rPr>
          <w:sz w:val="28"/>
          <w:szCs w:val="28"/>
        </w:rPr>
        <w:t xml:space="preserve">  граждан  (в январе 2020 г. -2</w:t>
      </w:r>
      <w:r>
        <w:rPr>
          <w:sz w:val="28"/>
          <w:szCs w:val="28"/>
        </w:rPr>
        <w:t xml:space="preserve"> в феврале 201</w:t>
      </w:r>
      <w:r w:rsidR="00983BC6">
        <w:rPr>
          <w:sz w:val="28"/>
          <w:szCs w:val="28"/>
        </w:rPr>
        <w:t>9</w:t>
      </w:r>
      <w:r>
        <w:rPr>
          <w:sz w:val="28"/>
          <w:szCs w:val="28"/>
        </w:rPr>
        <w:t xml:space="preserve"> г. - 1)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9E1DDB">
        <w:rPr>
          <w:sz w:val="28"/>
          <w:szCs w:val="28"/>
        </w:rPr>
        <w:t xml:space="preserve"> 3</w:t>
      </w:r>
      <w:r w:rsidR="00983BC6">
        <w:rPr>
          <w:sz w:val="28"/>
          <w:szCs w:val="28"/>
        </w:rPr>
        <w:t xml:space="preserve"> (в январе 2020 г. – 2, в феврале 2019</w:t>
      </w:r>
      <w:r>
        <w:rPr>
          <w:sz w:val="28"/>
          <w:szCs w:val="28"/>
        </w:rPr>
        <w:t xml:space="preserve"> г. - 0), из них в форме электронног</w:t>
      </w:r>
      <w:r w:rsidR="009E1DDB">
        <w:rPr>
          <w:sz w:val="28"/>
          <w:szCs w:val="28"/>
        </w:rPr>
        <w:t>о документа  -  3</w:t>
      </w:r>
      <w:r w:rsidR="00983BC6">
        <w:rPr>
          <w:sz w:val="28"/>
          <w:szCs w:val="28"/>
        </w:rPr>
        <w:t xml:space="preserve"> (в январе 2020 г. -</w:t>
      </w:r>
      <w:r w:rsidR="009E1DDB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>0, в феврале 2019</w:t>
      </w:r>
      <w:r>
        <w:rPr>
          <w:sz w:val="28"/>
          <w:szCs w:val="28"/>
        </w:rPr>
        <w:t xml:space="preserve"> г. - 0);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983BC6">
        <w:rPr>
          <w:sz w:val="28"/>
          <w:szCs w:val="28"/>
        </w:rPr>
        <w:t>0 обращение (в январе 2020 г. -0</w:t>
      </w:r>
      <w:r>
        <w:rPr>
          <w:sz w:val="28"/>
          <w:szCs w:val="28"/>
        </w:rPr>
        <w:t>, в феврале 20</w:t>
      </w:r>
      <w:r w:rsidR="00983BC6">
        <w:rPr>
          <w:sz w:val="28"/>
          <w:szCs w:val="28"/>
        </w:rPr>
        <w:t>19</w:t>
      </w:r>
      <w:r>
        <w:rPr>
          <w:sz w:val="28"/>
          <w:szCs w:val="28"/>
        </w:rPr>
        <w:t xml:space="preserve"> г. - 1),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983BC6">
        <w:rPr>
          <w:sz w:val="28"/>
          <w:szCs w:val="28"/>
        </w:rPr>
        <w:t xml:space="preserve"> -0 обращение (в январе 2020 г. -0, в феврале 2019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C22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6C22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983BC6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жалоба -  2 </w:t>
      </w:r>
      <w:r w:rsidR="00B02DC9">
        <w:rPr>
          <w:sz w:val="28"/>
          <w:szCs w:val="28"/>
        </w:rPr>
        <w:t>(в январе 2020 г. -0, в феврале 2019 г. - 1</w:t>
      </w:r>
      <w:r w:rsidR="0013429C">
        <w:rPr>
          <w:sz w:val="28"/>
          <w:szCs w:val="28"/>
        </w:rPr>
        <w:t xml:space="preserve">), </w:t>
      </w:r>
    </w:p>
    <w:p w:rsidR="0013429C" w:rsidRDefault="00983BC6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– 1 </w:t>
      </w:r>
      <w:r w:rsidR="00B02DC9">
        <w:rPr>
          <w:sz w:val="28"/>
          <w:szCs w:val="28"/>
        </w:rPr>
        <w:t>(в январе 2020</w:t>
      </w:r>
      <w:r w:rsidR="0013429C">
        <w:rPr>
          <w:sz w:val="28"/>
          <w:szCs w:val="28"/>
        </w:rPr>
        <w:t xml:space="preserve"> г. -</w:t>
      </w:r>
      <w:r w:rsidR="00B02DC9">
        <w:rPr>
          <w:sz w:val="28"/>
          <w:szCs w:val="28"/>
        </w:rPr>
        <w:t>2</w:t>
      </w:r>
      <w:r w:rsidR="0013429C">
        <w:rPr>
          <w:sz w:val="28"/>
          <w:szCs w:val="28"/>
        </w:rPr>
        <w:t>, в феврале 201</w:t>
      </w:r>
      <w:r w:rsidR="00B02DC9">
        <w:rPr>
          <w:sz w:val="28"/>
          <w:szCs w:val="28"/>
        </w:rPr>
        <w:t>9 г. - 0</w:t>
      </w:r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- 3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B02DC9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B02DC9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B02DC9">
        <w:rPr>
          <w:sz w:val="28"/>
          <w:szCs w:val="28"/>
        </w:rPr>
        <w:t xml:space="preserve">0 </w:t>
      </w:r>
      <w:bookmarkStart w:id="0" w:name="_GoBack"/>
      <w:bookmarkEnd w:id="0"/>
      <w:r>
        <w:rPr>
          <w:sz w:val="28"/>
          <w:szCs w:val="28"/>
        </w:rPr>
        <w:t>обращение.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3F"/>
    <w:rsid w:val="00036D3F"/>
    <w:rsid w:val="000B1645"/>
    <w:rsid w:val="0013429C"/>
    <w:rsid w:val="00182501"/>
    <w:rsid w:val="001A041B"/>
    <w:rsid w:val="006C2211"/>
    <w:rsid w:val="00983BC6"/>
    <w:rsid w:val="009E1DDB"/>
    <w:rsid w:val="00B0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5</cp:revision>
  <dcterms:created xsi:type="dcterms:W3CDTF">2020-03-12T02:43:00Z</dcterms:created>
  <dcterms:modified xsi:type="dcterms:W3CDTF">2020-03-13T04:22:00Z</dcterms:modified>
</cp:coreProperties>
</file>