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20" w:rsidRPr="00D303BF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93C20" w:rsidRPr="00D303BF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E93C20" w:rsidRPr="00D303BF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E93C20" w:rsidRPr="00D303BF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3C20" w:rsidRPr="00D303BF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93C20" w:rsidRPr="00D303BF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E93C20" w:rsidRPr="00D303BF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E93C20" w:rsidRPr="00D303BF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Pr="00D303BF" w:rsidRDefault="00E93C20" w:rsidP="00E93C20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03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F93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D303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D3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D303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69 </w:t>
      </w:r>
      <w:r w:rsidRPr="00D303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proofErr w:type="gramStart"/>
      <w:r w:rsidRPr="00D303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C20" w:rsidRPr="00B84E2C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B8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 проведения проверок осуществления ведомственного контроля</w:t>
      </w:r>
      <w:proofErr w:type="gramEnd"/>
      <w:r w:rsidRPr="00B8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Маршанского сельсовета Каргатского района Новосибирской области на 2023 год</w:t>
      </w:r>
    </w:p>
    <w:p w:rsidR="00E93C20" w:rsidRPr="00B84E2C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20" w:rsidRPr="0027786D" w:rsidRDefault="00E93C20" w:rsidP="00E93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E2C">
        <w:rPr>
          <w:rFonts w:ascii="Times New Roman" w:eastAsia="Calibri" w:hAnsi="Times New Roman" w:cs="Times New Roman"/>
          <w:sz w:val="28"/>
          <w:szCs w:val="28"/>
        </w:rPr>
        <w:t>В соответствии с Трудовым кодексом Российской Федерации, 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Законом Новосибирской области от 2 мая 2017 г. №</w:t>
      </w:r>
      <w:r w:rsidRPr="00B84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161-ОЗ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B84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 ведомственном </w:t>
      </w:r>
      <w:proofErr w:type="gramStart"/>
      <w:r w:rsidRPr="00B84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контроле за</w:t>
      </w:r>
      <w:proofErr w:type="gramEnd"/>
      <w:r w:rsidRPr="00B84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соблюдением трудового законодательства и </w:t>
      </w:r>
    </w:p>
    <w:p w:rsidR="00E93C20" w:rsidRPr="00B84E2C" w:rsidRDefault="00E93C20" w:rsidP="00E93C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B84E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ных нормативных правовых актов, содержащих нормы трудового права, в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</w:p>
    <w:p w:rsidR="00E93C20" w:rsidRPr="00B84E2C" w:rsidRDefault="00E93C20" w:rsidP="00E93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C20" w:rsidRPr="00B84E2C" w:rsidRDefault="00E93C20" w:rsidP="00E9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проведения проверок осуществления ведомственного </w:t>
      </w:r>
      <w:proofErr w:type="gramStart"/>
      <w:r w:rsidRPr="00B84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8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B8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B84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 на 2023 год.</w:t>
      </w:r>
    </w:p>
    <w:p w:rsidR="00E93C20" w:rsidRPr="00B84E2C" w:rsidRDefault="00E93C20" w:rsidP="00E93C2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E2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B84E2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84E2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 Маршанского сельсовета Каргатского района Новосибирской области Т.Ф. Лаптеву</w:t>
      </w:r>
      <w:r w:rsidRPr="00B84E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C20" w:rsidRDefault="00E93C20" w:rsidP="00E93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C20" w:rsidRPr="00B84E2C" w:rsidRDefault="00E93C20" w:rsidP="00E93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E2C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B84E2C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E93C20" w:rsidRPr="00B84E2C" w:rsidRDefault="00E93C20" w:rsidP="00E93C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Каргат</w:t>
      </w:r>
      <w:r w:rsidRPr="00B84E2C">
        <w:rPr>
          <w:rFonts w:ascii="Times New Roman" w:eastAsia="Calibri" w:hAnsi="Times New Roman" w:cs="Times New Roman"/>
          <w:sz w:val="28"/>
          <w:szCs w:val="28"/>
        </w:rPr>
        <w:t>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М.А. Быков</w:t>
      </w: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Pr="0027786D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86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 Т.Ф.</w:t>
      </w:r>
    </w:p>
    <w:p w:rsidR="00E93C20" w:rsidRPr="00B84E2C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3C20" w:rsidRPr="00B84E2C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778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41-385 </w:t>
      </w:r>
    </w:p>
    <w:p w:rsidR="00E93C20" w:rsidRPr="00B84E2C" w:rsidRDefault="00E93C20" w:rsidP="00E93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E93C20" w:rsidRPr="00B84E2C" w:rsidRDefault="00E93C20" w:rsidP="00E93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Маршанского</w:t>
      </w: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93C20" w:rsidRPr="00B84E2C" w:rsidRDefault="00E93C20" w:rsidP="00E93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</w:t>
      </w: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Новосибирской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01.12.2022 </w:t>
      </w: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</w:p>
    <w:p w:rsidR="00E93C20" w:rsidRPr="00B84E2C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Pr="00B84E2C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Pr="00B84E2C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Pr="00B84E2C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Pr="00B84E2C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C20" w:rsidRPr="00B84E2C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E93C20" w:rsidRPr="00B84E2C" w:rsidRDefault="00E93C20" w:rsidP="00E9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проверок осуществления ведомственного </w:t>
      </w:r>
      <w:proofErr w:type="gramStart"/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Маршанского</w:t>
      </w: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</w:t>
      </w: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Новосибирской области на 2023 год</w:t>
      </w:r>
    </w:p>
    <w:p w:rsidR="00E93C20" w:rsidRPr="00B84E2C" w:rsidRDefault="00E93C20" w:rsidP="00E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C20" w:rsidRPr="00B84E2C" w:rsidRDefault="00E93C20" w:rsidP="00E93C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3C20" w:rsidRPr="00B84E2C" w:rsidRDefault="00E93C20" w:rsidP="00E93C20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184"/>
        <w:gridCol w:w="2277"/>
        <w:gridCol w:w="1620"/>
        <w:gridCol w:w="1450"/>
      </w:tblGrid>
      <w:tr w:rsidR="00E93C20" w:rsidRPr="00B84E2C" w:rsidTr="00CC638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E2C">
              <w:rPr>
                <w:rFonts w:ascii="Times New Roman" w:eastAsia="Calibri" w:hAnsi="Times New Roman" w:cs="Times New Roman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E2C">
              <w:rPr>
                <w:rFonts w:ascii="Times New Roman" w:eastAsia="Calibri" w:hAnsi="Times New Roman" w:cs="Times New Roman"/>
              </w:rPr>
              <w:t>местонахождение подведомственной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E2C">
              <w:rPr>
                <w:rFonts w:ascii="Times New Roman" w:eastAsia="Calibri" w:hAnsi="Times New Roman" w:cs="Times New Roman"/>
              </w:rPr>
              <w:t>Цель, предмет плановой проверки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E2C">
              <w:rPr>
                <w:rFonts w:ascii="Times New Roman" w:eastAsia="Calibri" w:hAnsi="Times New Roman" w:cs="Times New Roman"/>
              </w:rPr>
              <w:t>Основания проведения плановой проверки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E2C">
              <w:rPr>
                <w:rFonts w:ascii="Times New Roman" w:eastAsia="Calibri" w:hAnsi="Times New Roman" w:cs="Times New Roman"/>
              </w:rPr>
              <w:t>Дата начала   проведения плановой проверки</w:t>
            </w:r>
          </w:p>
        </w:tc>
      </w:tr>
      <w:tr w:rsidR="00E93C20" w:rsidRPr="00B84E2C" w:rsidTr="00CC638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E2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E2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E2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E2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E2C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E93C20" w:rsidRPr="00B84E2C" w:rsidTr="00CC638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F370F">
              <w:rPr>
                <w:rFonts w:ascii="Times New Roman" w:eastAsia="Calibri" w:hAnsi="Times New Roman" w:cs="Times New Roman"/>
              </w:rPr>
              <w:t>МКУ Маршанский СКК"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20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Новосибирская область, </w:t>
            </w:r>
          </w:p>
          <w:p w:rsidR="00E93C20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Каргатский район, </w:t>
            </w:r>
          </w:p>
          <w:p w:rsidR="00E93C20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Маршанское, </w:t>
            </w:r>
          </w:p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Центральная, 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E2C">
              <w:rPr>
                <w:rFonts w:ascii="Times New Roman" w:eastAsia="Calibri" w:hAnsi="Times New Roman" w:cs="Times New Roman"/>
              </w:rPr>
              <w:t>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20" w:rsidRPr="00B84E2C" w:rsidRDefault="00E93C20" w:rsidP="00CC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проведения последней плановой проверки</w:t>
            </w:r>
          </w:p>
          <w:p w:rsidR="00E93C20" w:rsidRPr="00B84E2C" w:rsidRDefault="00E93C20" w:rsidP="00CC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93C20" w:rsidRPr="00B84E2C" w:rsidRDefault="00E93C20" w:rsidP="00CC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4E2C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</w:p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E2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20" w:rsidRPr="00B84E2C" w:rsidRDefault="00E93C20" w:rsidP="00CC63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4E2C">
              <w:rPr>
                <w:rFonts w:ascii="Times New Roman" w:eastAsia="Calibri" w:hAnsi="Times New Roman" w:cs="Times New Roman"/>
              </w:rPr>
              <w:t>11 декабря 2023 года</w:t>
            </w:r>
          </w:p>
        </w:tc>
      </w:tr>
    </w:tbl>
    <w:p w:rsidR="00CC282C" w:rsidRPr="00E93C20" w:rsidRDefault="00E93C20" w:rsidP="00E93C20">
      <w:bookmarkStart w:id="0" w:name="_GoBack"/>
      <w:bookmarkEnd w:id="0"/>
    </w:p>
    <w:sectPr w:rsidR="00CC282C" w:rsidRPr="00E9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90"/>
    <w:rsid w:val="000B1645"/>
    <w:rsid w:val="00136F5A"/>
    <w:rsid w:val="00182501"/>
    <w:rsid w:val="00217FC7"/>
    <w:rsid w:val="003116CD"/>
    <w:rsid w:val="00995628"/>
    <w:rsid w:val="00BD4EC3"/>
    <w:rsid w:val="00E24290"/>
    <w:rsid w:val="00E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0"/>
  </w:style>
  <w:style w:type="paragraph" w:styleId="2">
    <w:name w:val="heading 2"/>
    <w:basedOn w:val="a"/>
    <w:next w:val="a"/>
    <w:link w:val="20"/>
    <w:unhideWhenUsed/>
    <w:qFormat/>
    <w:rsid w:val="0099562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562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0"/>
  </w:style>
  <w:style w:type="paragraph" w:styleId="2">
    <w:name w:val="heading 2"/>
    <w:basedOn w:val="a"/>
    <w:next w:val="a"/>
    <w:link w:val="20"/>
    <w:unhideWhenUsed/>
    <w:qFormat/>
    <w:rsid w:val="0099562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562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7</cp:revision>
  <dcterms:created xsi:type="dcterms:W3CDTF">2022-12-05T05:48:00Z</dcterms:created>
  <dcterms:modified xsi:type="dcterms:W3CDTF">2022-12-06T08:43:00Z</dcterms:modified>
</cp:coreProperties>
</file>