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589" w:rsidRPr="008F3589" w:rsidRDefault="008F3589" w:rsidP="008F35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3589">
        <w:rPr>
          <w:rFonts w:ascii="Times New Roman" w:eastAsia="Calibri" w:hAnsi="Times New Roman" w:cs="Times New Roman"/>
          <w:sz w:val="28"/>
          <w:szCs w:val="28"/>
        </w:rPr>
        <w:t>По результатам проведенной в августе 2019 года проверке по обращениям жителей г. Каргата о негативном воздействии на атмосферный воздух ООО «</w:t>
      </w:r>
      <w:proofErr w:type="spellStart"/>
      <w:r w:rsidRPr="008F3589">
        <w:rPr>
          <w:rFonts w:ascii="Times New Roman" w:eastAsia="Calibri" w:hAnsi="Times New Roman" w:cs="Times New Roman"/>
          <w:sz w:val="28"/>
          <w:szCs w:val="28"/>
        </w:rPr>
        <w:t>Агродорспецстрой</w:t>
      </w:r>
      <w:proofErr w:type="spellEnd"/>
      <w:r w:rsidRPr="008F3589">
        <w:rPr>
          <w:rFonts w:ascii="Times New Roman" w:eastAsia="Calibri" w:hAnsi="Times New Roman" w:cs="Times New Roman"/>
          <w:sz w:val="28"/>
          <w:szCs w:val="28"/>
        </w:rPr>
        <w:t xml:space="preserve"> Каргат», осуществляющего деятельность по производству асфальта, прокуратурой Каргатского района приняты меры реагирования.</w:t>
      </w:r>
    </w:p>
    <w:p w:rsidR="008F3589" w:rsidRPr="008F3589" w:rsidRDefault="008F3589" w:rsidP="008F35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3589">
        <w:rPr>
          <w:rFonts w:ascii="Times New Roman" w:eastAsia="Calibri" w:hAnsi="Times New Roman" w:cs="Times New Roman"/>
          <w:sz w:val="28"/>
          <w:szCs w:val="28"/>
        </w:rPr>
        <w:t xml:space="preserve">С целью проведения оценки негативного воздействия на атмосферный воздух к прокурорской проверке привлечены специалисты ФФБУЗ «Центр гигиены и эпидемиологии в НСО» в </w:t>
      </w:r>
      <w:proofErr w:type="spellStart"/>
      <w:r w:rsidRPr="008F3589">
        <w:rPr>
          <w:rFonts w:ascii="Times New Roman" w:eastAsia="Calibri" w:hAnsi="Times New Roman" w:cs="Times New Roman"/>
          <w:sz w:val="28"/>
          <w:szCs w:val="28"/>
        </w:rPr>
        <w:t>Коченевском</w:t>
      </w:r>
      <w:proofErr w:type="spellEnd"/>
      <w:r w:rsidRPr="008F3589">
        <w:rPr>
          <w:rFonts w:ascii="Times New Roman" w:eastAsia="Calibri" w:hAnsi="Times New Roman" w:cs="Times New Roman"/>
          <w:sz w:val="28"/>
          <w:szCs w:val="28"/>
        </w:rPr>
        <w:t xml:space="preserve"> районе. По результатам лабораторных исследований и испытаний проб воздуха, полученных как на территор</w:t>
      </w:r>
      <w:proofErr w:type="gramStart"/>
      <w:r w:rsidRPr="008F3589">
        <w:rPr>
          <w:rFonts w:ascii="Times New Roman" w:eastAsia="Calibri" w:hAnsi="Times New Roman" w:cs="Times New Roman"/>
          <w:sz w:val="28"/>
          <w:szCs w:val="28"/>
        </w:rPr>
        <w:t>ии ООО</w:t>
      </w:r>
      <w:proofErr w:type="gramEnd"/>
      <w:r w:rsidRPr="008F3589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8F3589">
        <w:rPr>
          <w:rFonts w:ascii="Times New Roman" w:eastAsia="Calibri" w:hAnsi="Times New Roman" w:cs="Times New Roman"/>
          <w:sz w:val="28"/>
          <w:szCs w:val="28"/>
        </w:rPr>
        <w:t>Агродорспецстрой</w:t>
      </w:r>
      <w:proofErr w:type="spellEnd"/>
      <w:r w:rsidRPr="008F3589">
        <w:rPr>
          <w:rFonts w:ascii="Times New Roman" w:eastAsia="Calibri" w:hAnsi="Times New Roman" w:cs="Times New Roman"/>
          <w:sz w:val="28"/>
          <w:szCs w:val="28"/>
        </w:rPr>
        <w:t xml:space="preserve"> Каргат», так и на территории близлежащих домовладений, концентрация загрязняющих веществ в атмосферном воздухе не превышала предельно допустимые концентрации.</w:t>
      </w:r>
    </w:p>
    <w:p w:rsidR="008F3589" w:rsidRPr="008F3589" w:rsidRDefault="008F3589" w:rsidP="008F35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3589">
        <w:rPr>
          <w:rFonts w:ascii="Times New Roman" w:eastAsia="Calibri" w:hAnsi="Times New Roman" w:cs="Times New Roman"/>
          <w:sz w:val="28"/>
          <w:szCs w:val="28"/>
        </w:rPr>
        <w:t>Вместе с тем, согласно ч. 3 ст. 16 Федерального закона от 04.05.1999 N 96-ФЗ "Об охране атмосферного воздуха" в целях охраны атмосферного воздуха в местах проживания населения устанавливаются санитарно-защитные зоны организаций. Размеры таких санитарно-защитных зон определяются на основе расчетов рассеивания выбросов вредных (загрязняющих) веществ в атмосферном воздухе и в соответствии с санитарной классификацией организаций.</w:t>
      </w:r>
    </w:p>
    <w:p w:rsidR="008F3589" w:rsidRPr="008F3589" w:rsidRDefault="008F3589" w:rsidP="008F35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3589">
        <w:rPr>
          <w:rFonts w:ascii="Times New Roman" w:eastAsia="Calibri" w:hAnsi="Times New Roman" w:cs="Times New Roman"/>
          <w:sz w:val="28"/>
          <w:szCs w:val="28"/>
        </w:rPr>
        <w:t>ООО «</w:t>
      </w:r>
      <w:proofErr w:type="spellStart"/>
      <w:r w:rsidRPr="008F3589">
        <w:rPr>
          <w:rFonts w:ascii="Times New Roman" w:eastAsia="Calibri" w:hAnsi="Times New Roman" w:cs="Times New Roman"/>
          <w:sz w:val="28"/>
          <w:szCs w:val="28"/>
        </w:rPr>
        <w:t>Агродорспецстрой</w:t>
      </w:r>
      <w:proofErr w:type="spellEnd"/>
      <w:r w:rsidRPr="008F3589">
        <w:rPr>
          <w:rFonts w:ascii="Times New Roman" w:eastAsia="Calibri" w:hAnsi="Times New Roman" w:cs="Times New Roman"/>
          <w:sz w:val="28"/>
          <w:szCs w:val="28"/>
        </w:rPr>
        <w:t xml:space="preserve"> Каргат» отнесено ко </w:t>
      </w:r>
      <w:r w:rsidRPr="008F3589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8F3589">
        <w:rPr>
          <w:rFonts w:ascii="Times New Roman" w:eastAsia="Calibri" w:hAnsi="Times New Roman" w:cs="Times New Roman"/>
          <w:sz w:val="28"/>
          <w:szCs w:val="28"/>
        </w:rPr>
        <w:t xml:space="preserve"> классу предприятий, оказывающих негативное воздействие на окружающую среду, санитарно-защитная зона для которых должна составлять 500 м.</w:t>
      </w:r>
    </w:p>
    <w:p w:rsidR="008F3589" w:rsidRPr="008F3589" w:rsidRDefault="008F3589" w:rsidP="008F3589">
      <w:pPr>
        <w:tabs>
          <w:tab w:val="left" w:pos="7367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3589">
        <w:rPr>
          <w:rFonts w:ascii="Times New Roman" w:eastAsia="Calibri" w:hAnsi="Times New Roman" w:cs="Times New Roman"/>
          <w:sz w:val="28"/>
          <w:szCs w:val="28"/>
        </w:rPr>
        <w:t xml:space="preserve">Между тем, данная организация в нарушение действующего законодательства на дату проверки осуществляло деятельность, связанную с выбросами в атмосферный воздух, в </w:t>
      </w:r>
      <w:proofErr w:type="spellStart"/>
      <w:r w:rsidRPr="008F3589">
        <w:rPr>
          <w:rFonts w:ascii="Times New Roman" w:eastAsia="Calibri" w:hAnsi="Times New Roman" w:cs="Times New Roman"/>
          <w:sz w:val="28"/>
          <w:szCs w:val="28"/>
        </w:rPr>
        <w:t>отсутсвие</w:t>
      </w:r>
      <w:proofErr w:type="spellEnd"/>
      <w:r w:rsidRPr="008F3589">
        <w:rPr>
          <w:rFonts w:ascii="Times New Roman" w:eastAsia="Calibri" w:hAnsi="Times New Roman" w:cs="Times New Roman"/>
          <w:sz w:val="28"/>
          <w:szCs w:val="28"/>
        </w:rPr>
        <w:t xml:space="preserve"> установленной решением Федеральной Службы по надзору в сфере защиты прав потребителей и благополучия человека санитарно-защитной зоны. По указанному факту руководителю ООО «</w:t>
      </w:r>
      <w:proofErr w:type="spellStart"/>
      <w:r w:rsidRPr="008F3589">
        <w:rPr>
          <w:rFonts w:ascii="Times New Roman" w:eastAsia="Calibri" w:hAnsi="Times New Roman" w:cs="Times New Roman"/>
          <w:sz w:val="28"/>
          <w:szCs w:val="28"/>
        </w:rPr>
        <w:t>Агродорспецстрой</w:t>
      </w:r>
      <w:proofErr w:type="spellEnd"/>
      <w:r w:rsidRPr="008F3589">
        <w:rPr>
          <w:rFonts w:ascii="Times New Roman" w:eastAsia="Calibri" w:hAnsi="Times New Roman" w:cs="Times New Roman"/>
          <w:sz w:val="28"/>
          <w:szCs w:val="28"/>
        </w:rPr>
        <w:t xml:space="preserve"> Каргат» прокурором района внесено представление об устранении нарушений, которое рассмотрено, требования удовлетворены, 1 лицо привлечено к дисциплинарной ответственности.</w:t>
      </w:r>
    </w:p>
    <w:p w:rsidR="008F3589" w:rsidRPr="008F3589" w:rsidRDefault="008F3589" w:rsidP="008F3589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8F3589">
        <w:rPr>
          <w:rFonts w:ascii="Times New Roman" w:eastAsia="Calibri" w:hAnsi="Times New Roman" w:cs="Times New Roman"/>
          <w:i/>
          <w:sz w:val="28"/>
          <w:szCs w:val="28"/>
        </w:rPr>
        <w:t>Информация подготовлена помощником прокурора Каргатского района юристом 2 класса Гофман Е.К.</w:t>
      </w:r>
    </w:p>
    <w:p w:rsidR="00CC282C" w:rsidRDefault="008F3589">
      <w:bookmarkStart w:id="0" w:name="_GoBack"/>
      <w:bookmarkEnd w:id="0"/>
    </w:p>
    <w:sectPr w:rsidR="00CC2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516"/>
    <w:rsid w:val="000B1645"/>
    <w:rsid w:val="00182501"/>
    <w:rsid w:val="001B3516"/>
    <w:rsid w:val="008F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USR0615</cp:lastModifiedBy>
  <cp:revision>2</cp:revision>
  <dcterms:created xsi:type="dcterms:W3CDTF">2020-01-06T07:48:00Z</dcterms:created>
  <dcterms:modified xsi:type="dcterms:W3CDTF">2020-01-06T07:50:00Z</dcterms:modified>
</cp:coreProperties>
</file>