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274" w:rsidRDefault="00CE2C11" w:rsidP="001C6274">
      <w:pPr>
        <w:spacing w:after="0" w:line="240" w:lineRule="auto"/>
        <w:jc w:val="center"/>
        <w:rPr>
          <w:rFonts w:ascii="Times New Roman" w:hAnsi="Times New Roman" w:cs="Times New Roman"/>
          <w:b/>
          <w:sz w:val="28"/>
          <w:szCs w:val="28"/>
        </w:rPr>
      </w:pPr>
      <w:r w:rsidRPr="006C1CF1">
        <w:rPr>
          <w:rFonts w:ascii="Times New Roman" w:hAnsi="Times New Roman" w:cs="Times New Roman"/>
          <w:b/>
          <w:sz w:val="28"/>
          <w:szCs w:val="28"/>
        </w:rPr>
        <w:t xml:space="preserve">Основания и порядок помещения несовершеннолетних в </w:t>
      </w:r>
      <w:hyperlink r:id="rId5" w:history="1">
        <w:r w:rsidR="006C1CF1" w:rsidRPr="006C1CF1">
          <w:rPr>
            <w:rFonts w:ascii="Times New Roman" w:eastAsia="Times New Roman" w:hAnsi="Times New Roman" w:cs="Times New Roman"/>
            <w:b/>
            <w:sz w:val="28"/>
            <w:szCs w:val="28"/>
          </w:rPr>
          <w:t>Центры</w:t>
        </w:r>
      </w:hyperlink>
      <w:r w:rsidR="006C1CF1" w:rsidRPr="006C1CF1">
        <w:rPr>
          <w:rFonts w:ascii="Times New Roman" w:eastAsia="Times New Roman" w:hAnsi="Times New Roman" w:cs="Times New Roman"/>
          <w:b/>
          <w:sz w:val="28"/>
          <w:szCs w:val="28"/>
        </w:rPr>
        <w:t xml:space="preserve"> временного содержания для несовершеннолетних правонарушителей органов внутренних дел</w:t>
      </w:r>
      <w:r w:rsidR="006C1CF1" w:rsidRPr="006C1CF1">
        <w:rPr>
          <w:rFonts w:ascii="Times New Roman" w:hAnsi="Times New Roman" w:cs="Times New Roman"/>
          <w:b/>
          <w:sz w:val="28"/>
          <w:szCs w:val="28"/>
        </w:rPr>
        <w:t xml:space="preserve"> </w:t>
      </w:r>
    </w:p>
    <w:p w:rsidR="006C1CF1" w:rsidRPr="006C1CF1" w:rsidRDefault="006C1CF1" w:rsidP="001C6274">
      <w:pPr>
        <w:spacing w:after="0" w:line="240" w:lineRule="auto"/>
        <w:jc w:val="center"/>
        <w:rPr>
          <w:rFonts w:ascii="Times New Roman" w:hAnsi="Times New Roman" w:cs="Times New Roman"/>
          <w:b/>
          <w:sz w:val="28"/>
          <w:szCs w:val="28"/>
        </w:rPr>
      </w:pPr>
    </w:p>
    <w:p w:rsidR="00CE2C11" w:rsidRPr="00FF2DD4" w:rsidRDefault="00CE2C11" w:rsidP="00FF2DD4">
      <w:pPr>
        <w:spacing w:after="0" w:line="240" w:lineRule="auto"/>
        <w:ind w:firstLine="709"/>
        <w:jc w:val="both"/>
        <w:rPr>
          <w:rFonts w:ascii="Times New Roman" w:hAnsi="Times New Roman" w:cs="Times New Roman"/>
          <w:sz w:val="28"/>
          <w:szCs w:val="28"/>
        </w:rPr>
      </w:pPr>
      <w:r w:rsidRPr="00FF2DD4">
        <w:rPr>
          <w:rFonts w:ascii="Times New Roman" w:hAnsi="Times New Roman" w:cs="Times New Roman"/>
          <w:sz w:val="28"/>
          <w:szCs w:val="28"/>
        </w:rPr>
        <w:t xml:space="preserve">Основания и порядок помещения несовершеннолетних в </w:t>
      </w:r>
      <w:hyperlink r:id="rId6" w:history="1">
        <w:r w:rsidR="00FF2DD4" w:rsidRPr="00AE3505">
          <w:rPr>
            <w:rFonts w:ascii="Times New Roman" w:eastAsia="Times New Roman" w:hAnsi="Times New Roman" w:cs="Times New Roman"/>
            <w:sz w:val="28"/>
            <w:szCs w:val="28"/>
          </w:rPr>
          <w:t>Центры</w:t>
        </w:r>
      </w:hyperlink>
      <w:r w:rsidR="00FF2DD4" w:rsidRPr="00AE3505">
        <w:rPr>
          <w:rFonts w:ascii="Times New Roman" w:eastAsia="Times New Roman" w:hAnsi="Times New Roman" w:cs="Times New Roman"/>
          <w:sz w:val="28"/>
          <w:szCs w:val="28"/>
        </w:rPr>
        <w:t xml:space="preserve"> временного содержания для несовершеннолетних правонарушителей органов </w:t>
      </w:r>
      <w:r w:rsidR="00FF2DD4" w:rsidRPr="00FF2DD4">
        <w:rPr>
          <w:rFonts w:ascii="Times New Roman" w:eastAsia="Times New Roman" w:hAnsi="Times New Roman" w:cs="Times New Roman"/>
          <w:sz w:val="28"/>
          <w:szCs w:val="28"/>
        </w:rPr>
        <w:t>внутренних дел</w:t>
      </w:r>
      <w:r w:rsidR="00FF2DD4" w:rsidRPr="00FF2DD4">
        <w:rPr>
          <w:rFonts w:ascii="Times New Roman" w:hAnsi="Times New Roman" w:cs="Times New Roman"/>
          <w:sz w:val="28"/>
          <w:szCs w:val="28"/>
        </w:rPr>
        <w:t xml:space="preserve"> </w:t>
      </w:r>
      <w:r w:rsidRPr="00FF2DD4">
        <w:rPr>
          <w:rFonts w:ascii="Times New Roman" w:hAnsi="Times New Roman" w:cs="Times New Roman"/>
          <w:sz w:val="28"/>
          <w:szCs w:val="28"/>
        </w:rPr>
        <w:t>предусмотрены Федеральным законом № 120-ФЗ от 24.06.1999 «Об основах системы профилактики безнадзорности и правонарушений несовершеннолетних».</w:t>
      </w:r>
    </w:p>
    <w:p w:rsidR="00FF2DD4" w:rsidRPr="00FF2DD4" w:rsidRDefault="00FF2DD4" w:rsidP="00FF2D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F2DD4">
        <w:rPr>
          <w:rFonts w:ascii="Times New Roman" w:eastAsia="Times New Roman" w:hAnsi="Times New Roman" w:cs="Times New Roman"/>
          <w:sz w:val="28"/>
          <w:szCs w:val="28"/>
        </w:rPr>
        <w:t>В центры временного содержания для несовершеннолетних правонарушителей органов внутренних дел могут быть помещены несовершеннолетние:</w:t>
      </w:r>
    </w:p>
    <w:p w:rsidR="00FF2DD4" w:rsidRPr="00FF2DD4" w:rsidRDefault="00FF2DD4" w:rsidP="00FF2DD4">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0" w:name="P538"/>
      <w:bookmarkEnd w:id="0"/>
      <w:r w:rsidRPr="00FF2DD4">
        <w:rPr>
          <w:rFonts w:ascii="Times New Roman" w:eastAsia="Times New Roman" w:hAnsi="Times New Roman" w:cs="Times New Roman"/>
          <w:sz w:val="28"/>
          <w:szCs w:val="28"/>
        </w:rPr>
        <w:t>1) направляемые по приговору суда или по постановлению судьи в специальные учебно-воспитательные учреждения закрытого типа;</w:t>
      </w:r>
    </w:p>
    <w:p w:rsidR="00FF2DD4" w:rsidRPr="00FF2DD4" w:rsidRDefault="00FF2DD4" w:rsidP="00FF2DD4">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539"/>
      <w:bookmarkEnd w:id="1"/>
      <w:r w:rsidRPr="00FF2DD4">
        <w:rPr>
          <w:rFonts w:ascii="Times New Roman" w:eastAsia="Times New Roman" w:hAnsi="Times New Roman" w:cs="Times New Roman"/>
          <w:sz w:val="28"/>
          <w:szCs w:val="28"/>
        </w:rPr>
        <w:t>2) временно ожидающие рассмотрения судом вопроса о помещении их в специальные учебно-воспитательные учреждения закрытого типа;</w:t>
      </w:r>
    </w:p>
    <w:p w:rsidR="00FF2DD4" w:rsidRPr="00FF2DD4" w:rsidRDefault="00FF2DD4" w:rsidP="00FF2DD4">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540"/>
      <w:bookmarkEnd w:id="2"/>
      <w:r w:rsidRPr="00FF2DD4">
        <w:rPr>
          <w:rFonts w:ascii="Times New Roman" w:eastAsia="Times New Roman" w:hAnsi="Times New Roman" w:cs="Times New Roman"/>
          <w:sz w:val="28"/>
          <w:szCs w:val="28"/>
        </w:rPr>
        <w:t>3) самовольно ушедшие из специальных учебно-воспитательных учреждений закрытого типа;</w:t>
      </w:r>
    </w:p>
    <w:p w:rsidR="00FF2DD4" w:rsidRPr="00FF2DD4" w:rsidRDefault="00FF2DD4" w:rsidP="00FF2D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F2DD4">
        <w:rPr>
          <w:rFonts w:ascii="Times New Roman" w:eastAsia="Times New Roman" w:hAnsi="Times New Roman" w:cs="Times New Roman"/>
          <w:sz w:val="28"/>
          <w:szCs w:val="28"/>
        </w:rP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w:t>
      </w:r>
      <w:proofErr w:type="gramStart"/>
      <w:r w:rsidRPr="00FF2DD4">
        <w:rPr>
          <w:rFonts w:ascii="Times New Roman" w:eastAsia="Times New Roman" w:hAnsi="Times New Roman" w:cs="Times New Roman"/>
          <w:sz w:val="28"/>
          <w:szCs w:val="28"/>
        </w:rPr>
        <w:t xml:space="preserve">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w:t>
      </w:r>
      <w:proofErr w:type="gramEnd"/>
      <w:r w:rsidRPr="00FF2DD4">
        <w:rPr>
          <w:rFonts w:ascii="Times New Roman" w:eastAsia="Times New Roman" w:hAnsi="Times New Roman" w:cs="Times New Roman"/>
          <w:sz w:val="28"/>
          <w:szCs w:val="28"/>
        </w:rPr>
        <w:t xml:space="preserve">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7" w:history="1">
        <w:r w:rsidRPr="00FF2DD4">
          <w:rPr>
            <w:rFonts w:ascii="Times New Roman" w:eastAsia="Times New Roman" w:hAnsi="Times New Roman" w:cs="Times New Roman"/>
            <w:sz w:val="28"/>
            <w:szCs w:val="28"/>
          </w:rPr>
          <w:t>законным представителям</w:t>
        </w:r>
      </w:hyperlink>
      <w:r>
        <w:rPr>
          <w:rFonts w:ascii="Times New Roman" w:hAnsi="Times New Roman" w:cs="Times New Roman"/>
          <w:sz w:val="28"/>
          <w:szCs w:val="28"/>
        </w:rPr>
        <w:t xml:space="preserve"> в течение 3 часов</w:t>
      </w:r>
      <w:r w:rsidRPr="00FF2DD4">
        <w:rPr>
          <w:rFonts w:ascii="Times New Roman" w:eastAsia="Times New Roman" w:hAnsi="Times New Roman" w:cs="Times New Roman"/>
          <w:sz w:val="28"/>
          <w:szCs w:val="28"/>
        </w:rPr>
        <w:t>;</w:t>
      </w:r>
    </w:p>
    <w:p w:rsidR="00FF2DD4" w:rsidRPr="00FF2DD4" w:rsidRDefault="00FF2DD4" w:rsidP="00FF2DD4">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FF2DD4">
        <w:rPr>
          <w:rFonts w:ascii="Times New Roman" w:eastAsia="Times New Roman" w:hAnsi="Times New Roman" w:cs="Times New Roman"/>
          <w:sz w:val="28"/>
          <w:szCs w:val="28"/>
        </w:rP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w:t>
      </w:r>
      <w:proofErr w:type="gramEnd"/>
      <w:r w:rsidRPr="00FF2DD4">
        <w:rPr>
          <w:rFonts w:ascii="Times New Roman" w:eastAsia="Times New Roman" w:hAnsi="Times New Roman" w:cs="Times New Roman"/>
          <w:sz w:val="28"/>
          <w:szCs w:val="28"/>
        </w:rPr>
        <w:t xml:space="preserve"> места их проживания не могут быть переданы родителям или иным законным представителям в течение </w:t>
      </w:r>
      <w:r>
        <w:rPr>
          <w:rFonts w:ascii="Times New Roman" w:eastAsia="Times New Roman" w:hAnsi="Times New Roman" w:cs="Times New Roman"/>
          <w:sz w:val="28"/>
          <w:szCs w:val="28"/>
        </w:rPr>
        <w:t>3 часов</w:t>
      </w:r>
      <w:r w:rsidRPr="00FF2DD4">
        <w:rPr>
          <w:rFonts w:ascii="Times New Roman" w:eastAsia="Times New Roman" w:hAnsi="Times New Roman" w:cs="Times New Roman"/>
          <w:sz w:val="28"/>
          <w:szCs w:val="28"/>
        </w:rPr>
        <w:t>;</w:t>
      </w:r>
    </w:p>
    <w:bookmarkStart w:id="3" w:name="P545"/>
    <w:bookmarkEnd w:id="3"/>
    <w:p w:rsidR="00FF2DD4" w:rsidRPr="00FF2DD4" w:rsidRDefault="00AE33B2" w:rsidP="00FF2D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F2DD4">
        <w:rPr>
          <w:rFonts w:ascii="Times New Roman" w:eastAsia="Times New Roman" w:hAnsi="Times New Roman" w:cs="Times New Roman"/>
          <w:sz w:val="28"/>
          <w:szCs w:val="28"/>
        </w:rPr>
        <w:fldChar w:fldCharType="begin"/>
      </w:r>
      <w:r w:rsidR="00FF2DD4" w:rsidRPr="00FF2DD4">
        <w:rPr>
          <w:rFonts w:ascii="Times New Roman" w:eastAsia="Times New Roman" w:hAnsi="Times New Roman" w:cs="Times New Roman"/>
          <w:sz w:val="28"/>
          <w:szCs w:val="28"/>
        </w:rPr>
        <w:instrText>HYPERLINK "consultantplus://offline/ref=0AA3323B3DB73628A6F74B981A2B4A9BA05CE60718EE8285160E2818E4A8D36CE25E3C30EC4FF45D0B5CC5289644DDDA427D644B82D64C58MEYBF"</w:instrText>
      </w:r>
      <w:r w:rsidRPr="00FF2DD4">
        <w:rPr>
          <w:rFonts w:ascii="Times New Roman" w:eastAsia="Times New Roman" w:hAnsi="Times New Roman" w:cs="Times New Roman"/>
          <w:sz w:val="28"/>
          <w:szCs w:val="28"/>
        </w:rPr>
        <w:fldChar w:fldCharType="separate"/>
      </w:r>
      <w:proofErr w:type="gramStart"/>
      <w:r w:rsidR="00FF2DD4" w:rsidRPr="00FF2DD4">
        <w:rPr>
          <w:rFonts w:ascii="Times New Roman" w:eastAsia="Times New Roman" w:hAnsi="Times New Roman" w:cs="Times New Roman"/>
          <w:sz w:val="28"/>
          <w:szCs w:val="28"/>
        </w:rPr>
        <w:t>6)</w:t>
      </w:r>
      <w:r w:rsidRPr="00FF2DD4">
        <w:rPr>
          <w:rFonts w:ascii="Times New Roman" w:eastAsia="Times New Roman" w:hAnsi="Times New Roman" w:cs="Times New Roman"/>
          <w:sz w:val="28"/>
          <w:szCs w:val="28"/>
        </w:rPr>
        <w:fldChar w:fldCharType="end"/>
      </w:r>
      <w:r w:rsidR="00FF2DD4" w:rsidRPr="00FF2DD4">
        <w:rPr>
          <w:rFonts w:ascii="Times New Roman" w:eastAsia="Times New Roman" w:hAnsi="Times New Roman" w:cs="Times New Roman"/>
          <w:sz w:val="28"/>
          <w:szCs w:val="28"/>
        </w:rP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w:t>
      </w:r>
      <w:r w:rsidR="00FF2DD4" w:rsidRPr="00FF2DD4">
        <w:rPr>
          <w:rFonts w:ascii="Times New Roman" w:eastAsia="Times New Roman" w:hAnsi="Times New Roman" w:cs="Times New Roman"/>
          <w:sz w:val="28"/>
          <w:szCs w:val="28"/>
        </w:rPr>
        <w:lastRenderedPageBreak/>
        <w:t>проживания не могут быть переданы родителям</w:t>
      </w:r>
      <w:proofErr w:type="gramEnd"/>
      <w:r w:rsidR="00FF2DD4" w:rsidRPr="00FF2DD4">
        <w:rPr>
          <w:rFonts w:ascii="Times New Roman" w:eastAsia="Times New Roman" w:hAnsi="Times New Roman" w:cs="Times New Roman"/>
          <w:sz w:val="28"/>
          <w:szCs w:val="28"/>
        </w:rPr>
        <w:t xml:space="preserve"> или иным законным представителям в течение </w:t>
      </w:r>
      <w:r w:rsidR="00FF2DD4">
        <w:rPr>
          <w:rFonts w:ascii="Times New Roman" w:eastAsia="Times New Roman" w:hAnsi="Times New Roman" w:cs="Times New Roman"/>
          <w:sz w:val="28"/>
          <w:szCs w:val="28"/>
        </w:rPr>
        <w:t>3 часов</w:t>
      </w:r>
      <w:r w:rsidR="00FF2DD4" w:rsidRPr="00FF2DD4">
        <w:rPr>
          <w:rFonts w:ascii="Times New Roman" w:eastAsia="Times New Roman" w:hAnsi="Times New Roman" w:cs="Times New Roman"/>
          <w:sz w:val="28"/>
          <w:szCs w:val="28"/>
        </w:rPr>
        <w:t>.</w:t>
      </w:r>
    </w:p>
    <w:p w:rsidR="00FF2DD4" w:rsidRPr="00FF2DD4" w:rsidRDefault="00FF2DD4" w:rsidP="00FF2D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F2DD4">
        <w:rPr>
          <w:rFonts w:ascii="Times New Roman" w:eastAsia="Times New Roman" w:hAnsi="Times New Roman" w:cs="Times New Roman"/>
          <w:sz w:val="28"/>
          <w:szCs w:val="28"/>
        </w:rPr>
        <w:t>Основаниями помещения несовершеннолетних в центры временного содержания для несовершеннолетних правонарушителей органов внутренних дел являются: приговор суда или постановление судьи.</w:t>
      </w:r>
    </w:p>
    <w:p w:rsidR="00FF2DD4" w:rsidRPr="00FF2DD4" w:rsidRDefault="00FF2DD4" w:rsidP="00FF2D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F2DD4">
        <w:rPr>
          <w:rFonts w:ascii="Times New Roman" w:eastAsia="Times New Roman" w:hAnsi="Times New Roman" w:cs="Times New Roman"/>
          <w:sz w:val="28"/>
          <w:szCs w:val="28"/>
        </w:rPr>
        <w:t>Несовершеннолетние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FF2DD4" w:rsidRPr="00FF2DD4" w:rsidRDefault="00FF2DD4" w:rsidP="00FF2D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F2DD4">
        <w:rPr>
          <w:rFonts w:ascii="Times New Roman" w:eastAsia="Times New Roman" w:hAnsi="Times New Roman" w:cs="Times New Roman"/>
          <w:sz w:val="28"/>
          <w:szCs w:val="28"/>
        </w:rP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FF2DD4" w:rsidRPr="00FF2DD4" w:rsidRDefault="00FF2DD4" w:rsidP="00FF2D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F2DD4">
        <w:rPr>
          <w:rFonts w:ascii="Times New Roman" w:eastAsia="Times New Roman" w:hAnsi="Times New Roman" w:cs="Times New Roman"/>
          <w:sz w:val="28"/>
          <w:szCs w:val="28"/>
        </w:rP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FF2DD4" w:rsidRPr="00FF2DD4" w:rsidRDefault="00FF2DD4" w:rsidP="00FF2D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F2DD4">
        <w:rPr>
          <w:rFonts w:ascii="Times New Roman" w:eastAsia="Times New Roman" w:hAnsi="Times New Roman" w:cs="Times New Roman"/>
          <w:sz w:val="28"/>
          <w:szCs w:val="28"/>
        </w:rPr>
        <w:t>3)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FF2DD4" w:rsidRPr="00FF2DD4" w:rsidRDefault="00FF2DD4" w:rsidP="00FF2D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F2DD4">
        <w:rPr>
          <w:rFonts w:ascii="Times New Roman" w:eastAsia="Times New Roman" w:hAnsi="Times New Roman" w:cs="Times New Roman"/>
          <w:sz w:val="28"/>
          <w:szCs w:val="28"/>
        </w:rPr>
        <w:t>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FF2DD4" w:rsidRPr="00FF2DD4" w:rsidRDefault="00FF2DD4" w:rsidP="00FF2DD4">
      <w:pPr>
        <w:spacing w:after="0" w:line="240" w:lineRule="auto"/>
        <w:ind w:firstLine="709"/>
        <w:jc w:val="both"/>
        <w:rPr>
          <w:rFonts w:ascii="Times New Roman" w:hAnsi="Times New Roman" w:cs="Times New Roman"/>
          <w:sz w:val="28"/>
          <w:szCs w:val="28"/>
        </w:rPr>
      </w:pPr>
    </w:p>
    <w:p w:rsidR="001455FE" w:rsidRPr="00C8037E" w:rsidRDefault="001455FE" w:rsidP="001455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Старший помощник прокурора Каргатского района Гришина Е.Ю.</w:t>
      </w:r>
    </w:p>
    <w:sectPr w:rsidR="001455FE" w:rsidRPr="00C8037E" w:rsidSect="00F31D82">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8037E"/>
    <w:rsid w:val="00017CAD"/>
    <w:rsid w:val="00057286"/>
    <w:rsid w:val="000C4E9F"/>
    <w:rsid w:val="0012560F"/>
    <w:rsid w:val="001455FE"/>
    <w:rsid w:val="00154A78"/>
    <w:rsid w:val="001A4E74"/>
    <w:rsid w:val="001C6274"/>
    <w:rsid w:val="001E7A35"/>
    <w:rsid w:val="003822E3"/>
    <w:rsid w:val="003D63B7"/>
    <w:rsid w:val="005D0CD8"/>
    <w:rsid w:val="00695F0C"/>
    <w:rsid w:val="006C1CF1"/>
    <w:rsid w:val="008B5B02"/>
    <w:rsid w:val="009B7F96"/>
    <w:rsid w:val="00AA74CA"/>
    <w:rsid w:val="00AE33B2"/>
    <w:rsid w:val="00AE3505"/>
    <w:rsid w:val="00C8037E"/>
    <w:rsid w:val="00CD725B"/>
    <w:rsid w:val="00CE2C11"/>
    <w:rsid w:val="00D506D2"/>
    <w:rsid w:val="00D67E7D"/>
    <w:rsid w:val="00EF1934"/>
    <w:rsid w:val="00F03902"/>
    <w:rsid w:val="00F31D82"/>
    <w:rsid w:val="00FF2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4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AA3323B3DB73628A6F74B981A2B4A9BA851E00018E3DF8F1E57241AE3A78C7BE5173031EC4FF4500303C03D871CD2DC586362539ED44DM5Y0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0AA3323B3DB73628A6F74B981A2B4A9BA05BEE0F1BED8285160E2818E4A8D36CE25E3C30EC4FF4550F5CC5289644DDDA427D644B82D64C58MEYBF" TargetMode="External"/><Relationship Id="rId5" Type="http://schemas.openxmlformats.org/officeDocument/2006/relationships/hyperlink" Target="consultantplus://offline/ref=0AA3323B3DB73628A6F74B981A2B4A9BA05BEE0F1BED8285160E2818E4A8D36CE25E3C30EC4FF4550F5CC5289644DDDA427D644B82D64C58MEYB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BA917-741D-44E4-9B9F-53A3E6DC2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Pages>
  <Words>722</Words>
  <Characters>4122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user309-1</dc:creator>
  <cp:keywords/>
  <dc:description/>
  <cp:lastModifiedBy>user309-1</cp:lastModifiedBy>
  <cp:revision>12</cp:revision>
  <cp:lastPrinted>2020-11-03T09:03:00Z</cp:lastPrinted>
  <dcterms:created xsi:type="dcterms:W3CDTF">2019-04-02T04:55:00Z</dcterms:created>
  <dcterms:modified xsi:type="dcterms:W3CDTF">2020-11-03T09:03:00Z</dcterms:modified>
</cp:coreProperties>
</file>